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-503"/>
        <w:tblW w:w="97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610"/>
        <w:gridCol w:w="808"/>
        <w:gridCol w:w="732"/>
        <w:gridCol w:w="685"/>
        <w:gridCol w:w="142"/>
        <w:gridCol w:w="565"/>
        <w:gridCol w:w="711"/>
        <w:gridCol w:w="344"/>
        <w:gridCol w:w="506"/>
        <w:gridCol w:w="142"/>
        <w:gridCol w:w="408"/>
        <w:gridCol w:w="17"/>
        <w:gridCol w:w="426"/>
        <w:gridCol w:w="141"/>
        <w:gridCol w:w="472"/>
        <w:gridCol w:w="237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附件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781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武汉市建筑节能以奖代补资金项目申报表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81" w:type="dxa"/>
            <w:gridSpan w:val="1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填报单位：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填报日期：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513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项目执行单位</w:t>
            </w:r>
          </w:p>
        </w:tc>
        <w:tc>
          <w:tcPr>
            <w:tcW w:w="7513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97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97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项目申请理由 和主要内容</w:t>
            </w:r>
          </w:p>
        </w:tc>
        <w:tc>
          <w:tcPr>
            <w:tcW w:w="7513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（1已完成项目简况；2.申请资金安排项目的主要内容）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项目总预算</w:t>
            </w:r>
          </w:p>
        </w:tc>
        <w:tc>
          <w:tcPr>
            <w:tcW w:w="297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项目当年预算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　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2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项目资金来源</w:t>
            </w:r>
          </w:p>
        </w:tc>
        <w:tc>
          <w:tcPr>
            <w:tcW w:w="52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来源项目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金额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公共预算财政拨款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 其中：本奖补资金的申请数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政府性基金预算财政拨款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其他资金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 xml:space="preserve">  其中：使用以前年度财政拨款结余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项目支出预算及测算依据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申请资金支出明细预算</w:t>
            </w:r>
          </w:p>
        </w:tc>
        <w:tc>
          <w:tcPr>
            <w:tcW w:w="52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项目支出明细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金额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测算依据及说明</w:t>
            </w:r>
          </w:p>
        </w:tc>
        <w:tc>
          <w:tcPr>
            <w:tcW w:w="7513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项目采购</w:t>
            </w:r>
          </w:p>
        </w:tc>
        <w:tc>
          <w:tcPr>
            <w:tcW w:w="42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品    名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数量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金额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(万元)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是否属新增资产配置预算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项目绩效目标</w:t>
            </w:r>
          </w:p>
        </w:tc>
        <w:tc>
          <w:tcPr>
            <w:tcW w:w="42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长期目标</w:t>
            </w:r>
          </w:p>
        </w:tc>
        <w:tc>
          <w:tcPr>
            <w:tcW w:w="326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年度目标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项目绩效情况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申请资金长期绩效指标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一级指标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二级指标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 xml:space="preserve">指标  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内容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指标值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产出指标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数量指标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质量指标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时效指标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成本指标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效益指标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经济效益  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社会效益  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环境效益  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可持续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影响指标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……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服务对象满意度指标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具体指标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—　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—　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—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—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申请资金年度绩效指标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一级指标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二级指标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指标  内容</w:t>
            </w: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上年    实际值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预期   实现值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产出指标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数量指标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质量指标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时效指标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成本指标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效益指标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经济效益  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社会效益  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环境效益  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可持续影  响指标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……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服务对象满意度指标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具体指标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—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—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—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……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其他说明       的问题</w:t>
            </w:r>
          </w:p>
        </w:tc>
        <w:tc>
          <w:tcPr>
            <w:tcW w:w="7513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spacing w:line="400" w:lineRule="exact"/>
              <w:jc w:val="both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spacing w:line="720" w:lineRule="exact"/>
        <w:rPr>
          <w:rFonts w:hint="eastAsia" w:ascii="方正小标宋_GBK" w:hAnsi="宋体" w:eastAsia="方正小标宋_GBK"/>
          <w:bCs/>
          <w:sz w:val="28"/>
          <w:szCs w:val="28"/>
        </w:rPr>
      </w:pPr>
      <w:r>
        <w:rPr>
          <w:rFonts w:hint="eastAsia" w:ascii="方正小标宋_GBK" w:hAnsi="宋体" w:eastAsia="方正小标宋_GBK"/>
          <w:bCs/>
          <w:sz w:val="28"/>
          <w:szCs w:val="28"/>
        </w:rPr>
        <w:t>填表说明：</w:t>
      </w:r>
    </w:p>
    <w:p>
      <w:pPr>
        <w:spacing w:line="600" w:lineRule="exact"/>
        <w:contextualSpacing/>
        <w:rPr>
          <w:rFonts w:hint="eastAsia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ab/>
      </w:r>
      <w:r>
        <w:rPr>
          <w:rFonts w:hint="eastAsia" w:ascii="仿宋_GB2312" w:hAnsi="仿宋_GB2312" w:eastAsia="仿宋_GB2312"/>
          <w:sz w:val="28"/>
          <w:szCs w:val="28"/>
        </w:rPr>
        <w:t xml:space="preserve"> 1．项目名称：按规范的项目名称内容填报，填写  年申报资金安排的项目名称。</w:t>
      </w:r>
    </w:p>
    <w:p>
      <w:pPr>
        <w:spacing w:line="600" w:lineRule="exact"/>
        <w:contextualSpacing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ab/>
      </w:r>
      <w:r>
        <w:rPr>
          <w:rFonts w:hint="eastAsia" w:ascii="仿宋_GB2312" w:hAnsi="仿宋_GB2312" w:eastAsia="仿宋_GB2312"/>
          <w:sz w:val="28"/>
          <w:szCs w:val="28"/>
        </w:rPr>
        <w:t xml:space="preserve"> 2．项目执行单位：填写项目用款单位。</w:t>
      </w:r>
    </w:p>
    <w:p>
      <w:pPr>
        <w:spacing w:line="600" w:lineRule="exact"/>
        <w:contextualSpacing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ab/>
      </w:r>
      <w:r>
        <w:rPr>
          <w:rFonts w:hint="eastAsia" w:ascii="仿宋_GB2312" w:hAnsi="仿宋_GB2312" w:eastAsia="仿宋_GB2312"/>
          <w:sz w:val="28"/>
          <w:szCs w:val="28"/>
        </w:rPr>
        <w:t xml:space="preserve"> 3．项目负责人：填写项目用款单位负责人。</w:t>
      </w:r>
    </w:p>
    <w:p>
      <w:pPr>
        <w:spacing w:line="600" w:lineRule="exact"/>
        <w:contextualSpacing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ab/>
      </w:r>
      <w:r>
        <w:rPr>
          <w:rFonts w:hint="eastAsia" w:ascii="仿宋_GB2312" w:hAnsi="仿宋_GB2312" w:eastAsia="仿宋_GB2312"/>
          <w:sz w:val="28"/>
          <w:szCs w:val="28"/>
        </w:rPr>
        <w:t xml:space="preserve"> 4．联系电话：填写项目用款单位负责人和经办人联系电话。</w:t>
      </w:r>
    </w:p>
    <w:p>
      <w:pPr>
        <w:spacing w:line="600" w:lineRule="exact"/>
        <w:contextualSpacing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ab/>
      </w:r>
      <w:r>
        <w:rPr>
          <w:rFonts w:hint="eastAsia" w:ascii="仿宋_GB2312" w:hAnsi="仿宋_GB2312" w:eastAsia="仿宋_GB2312"/>
          <w:sz w:val="28"/>
          <w:szCs w:val="28"/>
        </w:rPr>
        <w:t xml:space="preserve"> 5．项目申请理由和主要内容：应符合国家有关方针政策和公共财政支出方向、范围，包括项目简述、与单位职能的相关性、可行性和必要性分析、计划执行的时间进度(具体到年月)和预算、实施范围、组织实施方式、保证项目实施的制度和措施等基本情况。对于持续性项目，还要对以前年度项目实施时间、完成情况和实际支出等予以说明。包括已完成或正在实施的项目简况、申请资金安排项目的主要内容。</w:t>
      </w:r>
    </w:p>
    <w:p>
      <w:pPr>
        <w:spacing w:line="600" w:lineRule="exact"/>
        <w:ind w:firstLine="560" w:firstLineChars="200"/>
        <w:contextualSpacing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6．项目支出明细预算：应反映项目支出的具体内容。</w:t>
      </w:r>
    </w:p>
    <w:p>
      <w:pPr>
        <w:spacing w:line="600" w:lineRule="exact"/>
        <w:ind w:firstLine="560" w:firstLineChars="200"/>
        <w:contextualSpacing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7．测算依据及说明：应当明细、可供审查。</w:t>
      </w:r>
    </w:p>
    <w:p>
      <w:pPr>
        <w:spacing w:line="600" w:lineRule="exact"/>
        <w:ind w:firstLine="560" w:firstLineChars="200"/>
        <w:contextualSpacing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8．项目总预算和当年预算：分别填列项目实施的总预算和当年申报的预算。</w:t>
      </w:r>
    </w:p>
    <w:p>
      <w:pPr>
        <w:spacing w:line="600" w:lineRule="exact"/>
        <w:ind w:firstLine="560" w:firstLineChars="200"/>
        <w:contextualSpacing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9．项目资金来源：按照实际填列项目当年预算中具体的资金来源。</w:t>
      </w:r>
    </w:p>
    <w:p>
      <w:pPr>
        <w:spacing w:line="600" w:lineRule="exact"/>
        <w:ind w:firstLine="560" w:firstLineChars="200"/>
        <w:contextualSpacing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10．项目绩效目标：描述实施项目计划在一定期限内达到的产出和效果。</w:t>
      </w:r>
    </w:p>
    <w:p>
      <w:pPr>
        <w:spacing w:line="600" w:lineRule="exact"/>
        <w:ind w:firstLine="560" w:firstLineChars="200"/>
        <w:contextualSpacing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（1）长期目标：概括描述延续性项目在整个计划期内的总体产出和效果（延续性项目）。</w:t>
      </w:r>
    </w:p>
    <w:p>
      <w:pPr>
        <w:spacing w:line="600" w:lineRule="exact"/>
        <w:ind w:firstLine="560" w:firstLineChars="200"/>
        <w:contextualSpacing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（2）年度目标：概括描述项目在本年度所计划达到的产出和效果。</w:t>
      </w:r>
    </w:p>
    <w:p>
      <w:pPr>
        <w:spacing w:line="600" w:lineRule="exact"/>
        <w:ind w:firstLine="560" w:firstLineChars="200"/>
        <w:contextualSpacing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11．长期绩效指标：是对延续性项目长期绩效目标的细化和量化，针对申请资金填报，一般包括：</w:t>
      </w:r>
    </w:p>
    <w:p>
      <w:pPr>
        <w:spacing w:line="600" w:lineRule="exact"/>
        <w:ind w:firstLine="560" w:firstLineChars="200"/>
        <w:contextualSpacing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1）产出指标：反映项目根据既定目标计划完成的产品和服务情况。可进一步细分为：数量指标，反映项目计划完成的产品或服务的数量；质量指标，反映项目计划提供产品或服务达到的标准、水平和效果；时效指标，反映项目计划提供产品或服务的及时程度和效率情况；成本指标，反映项目计划提供产品或服务所需成本，分单位成本和总成本等。</w:t>
      </w:r>
    </w:p>
    <w:p>
      <w:pPr>
        <w:spacing w:line="600" w:lineRule="exact"/>
        <w:ind w:firstLine="560" w:firstLineChars="200"/>
        <w:contextualSpacing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（2）效益指标：反映与既定绩效目标相关的、财政支出预期结果的实现程度，包括经济效益指标、社会效益指标、环境效益指标、可持续影响指标等。</w:t>
      </w:r>
    </w:p>
    <w:p>
      <w:pPr>
        <w:spacing w:line="600" w:lineRule="exact"/>
        <w:ind w:firstLine="560" w:firstLineChars="200"/>
        <w:contextualSpacing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（3）服务对象满意程度指标：反映服务对象对财政支出效果的满意程度，根据实际细化为具体指标。</w:t>
      </w:r>
    </w:p>
    <w:p>
      <w:pPr>
        <w:spacing w:line="600" w:lineRule="exact"/>
        <w:ind w:firstLine="560" w:firstLineChars="200"/>
        <w:contextualSpacing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（4）指标内容：根据实际工作需要将细分的绩效指标确定为具体内容。</w:t>
      </w:r>
    </w:p>
    <w:p>
      <w:pPr>
        <w:spacing w:line="600" w:lineRule="exact"/>
        <w:ind w:firstLine="560" w:firstLineChars="200"/>
        <w:contextualSpacing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（5）指标值：对指标内容确定具体值，其中，可量化的用数值描述，不可量化的以定性描述。</w:t>
      </w:r>
    </w:p>
    <w:p>
      <w:pPr>
        <w:spacing w:line="600" w:lineRule="exact"/>
        <w:ind w:firstLine="560" w:firstLineChars="200"/>
        <w:contextualSpacing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6）备注：反映“指标值”的填报依据或基准数据、考核指标的方式等。其中，“填报依据”指填报指标值的相关政策文件规定；若无政策依据，该栏需填“基准数据”，可以是过去三年的平均值、以前某年度的数值、平均趋势、类似项目的先进水平、行业标准、经验标准等。例如，某指标是“学前班招收城市适龄儿童的比例”，指标值是“2006年城市儿童接受学前教育的比例达到85%”，基准数据可以填报“1999年城市儿童接受学前教育的比例为75%”。“考核指标的方式”，即获取指标和指标值中相关信息的方式。</w:t>
      </w:r>
    </w:p>
    <w:p>
      <w:pPr>
        <w:spacing w:line="600" w:lineRule="exact"/>
        <w:ind w:firstLine="560" w:firstLineChars="200"/>
        <w:contextualSpacing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12．年度绩效指标：是对项目年度绩效目标的细化和量化，针对申请资金填报。</w:t>
      </w:r>
    </w:p>
    <w:p>
      <w:pPr>
        <w:spacing w:line="600" w:lineRule="exact"/>
        <w:ind w:firstLine="560" w:firstLineChars="200"/>
        <w:contextualSpacing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（1）上年实际值：上年度指标实际完成值。对于新增项目，此栏不填。</w:t>
      </w:r>
    </w:p>
    <w:p>
      <w:pPr>
        <w:spacing w:line="600" w:lineRule="exact"/>
        <w:ind w:firstLine="560" w:firstLineChars="200"/>
        <w:contextualSpacing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（2）预期指标值：本年度预期要达到的指标值。</w:t>
      </w:r>
    </w:p>
    <w:p>
      <w:pPr>
        <w:spacing w:line="600" w:lineRule="exact"/>
        <w:ind w:firstLine="560" w:firstLineChars="200"/>
        <w:contextualSpacing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（3）其余事项填写参照“长期绩效指标”。</w:t>
      </w:r>
    </w:p>
    <w:p>
      <w:pPr>
        <w:spacing w:line="600" w:lineRule="exact"/>
        <w:ind w:firstLine="560" w:firstLineChars="200"/>
        <w:contextualSpacing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13．其他说明的问题:对于不可预见性问题、项目实施可能面临的困难进行分析和说明。</w:t>
      </w:r>
    </w:p>
    <w:p>
      <w:pPr>
        <w:spacing w:line="600" w:lineRule="exact"/>
        <w:ind w:firstLine="560" w:firstLineChars="200"/>
        <w:contextualSpacing/>
        <w:rPr>
          <w:rFonts w:hint="eastAsia" w:ascii="仿宋_GB2312" w:hAns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YjBkY2QwYzUyZjE5ODJjY2Y2ZDMxOWVkYzVkZDEifQ=="/>
  </w:docVars>
  <w:rsids>
    <w:rsidRoot w:val="00613F7A"/>
    <w:rsid w:val="0006193B"/>
    <w:rsid w:val="00211CC7"/>
    <w:rsid w:val="002204D7"/>
    <w:rsid w:val="00234C6E"/>
    <w:rsid w:val="00251F9E"/>
    <w:rsid w:val="00272183"/>
    <w:rsid w:val="002A084D"/>
    <w:rsid w:val="0037003D"/>
    <w:rsid w:val="00380BDE"/>
    <w:rsid w:val="00391612"/>
    <w:rsid w:val="003C4A00"/>
    <w:rsid w:val="00404996"/>
    <w:rsid w:val="00415301"/>
    <w:rsid w:val="00437F69"/>
    <w:rsid w:val="004841E4"/>
    <w:rsid w:val="00492869"/>
    <w:rsid w:val="004C09E3"/>
    <w:rsid w:val="004E22AC"/>
    <w:rsid w:val="0058357E"/>
    <w:rsid w:val="00584069"/>
    <w:rsid w:val="005C06C3"/>
    <w:rsid w:val="005C720B"/>
    <w:rsid w:val="005D7C72"/>
    <w:rsid w:val="00603B7E"/>
    <w:rsid w:val="00613F7A"/>
    <w:rsid w:val="00614F5A"/>
    <w:rsid w:val="00794401"/>
    <w:rsid w:val="007D45C9"/>
    <w:rsid w:val="00806C52"/>
    <w:rsid w:val="0081263A"/>
    <w:rsid w:val="008161F2"/>
    <w:rsid w:val="00847D94"/>
    <w:rsid w:val="00866598"/>
    <w:rsid w:val="008B0A1B"/>
    <w:rsid w:val="008F495C"/>
    <w:rsid w:val="00947754"/>
    <w:rsid w:val="0096624C"/>
    <w:rsid w:val="0097647C"/>
    <w:rsid w:val="00A025B8"/>
    <w:rsid w:val="00A504AC"/>
    <w:rsid w:val="00A527CC"/>
    <w:rsid w:val="00A82506"/>
    <w:rsid w:val="00A85329"/>
    <w:rsid w:val="00AF0C2C"/>
    <w:rsid w:val="00AF144A"/>
    <w:rsid w:val="00B24980"/>
    <w:rsid w:val="00B46CBB"/>
    <w:rsid w:val="00B57A5D"/>
    <w:rsid w:val="00BB544D"/>
    <w:rsid w:val="00BC4741"/>
    <w:rsid w:val="00BF372A"/>
    <w:rsid w:val="00C0408E"/>
    <w:rsid w:val="00C4292A"/>
    <w:rsid w:val="00C4604D"/>
    <w:rsid w:val="00C53E91"/>
    <w:rsid w:val="00C90F5D"/>
    <w:rsid w:val="00CB2D6F"/>
    <w:rsid w:val="00CB63C7"/>
    <w:rsid w:val="00D0283F"/>
    <w:rsid w:val="00D315B4"/>
    <w:rsid w:val="00D35160"/>
    <w:rsid w:val="00D86DB1"/>
    <w:rsid w:val="00DF1D50"/>
    <w:rsid w:val="00E52B05"/>
    <w:rsid w:val="00E607A9"/>
    <w:rsid w:val="00F25CAF"/>
    <w:rsid w:val="00F76A1E"/>
    <w:rsid w:val="0CCC72C3"/>
    <w:rsid w:val="12E825DD"/>
    <w:rsid w:val="302C70E9"/>
    <w:rsid w:val="377557BB"/>
    <w:rsid w:val="520231F8"/>
    <w:rsid w:val="69E13151"/>
    <w:rsid w:val="79E0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F4A32-1683-45B4-94BB-E95E1BD9AA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3564</Words>
  <Characters>3706</Characters>
  <Lines>14</Lines>
  <Paragraphs>4</Paragraphs>
  <TotalTime>85</TotalTime>
  <ScaleCrop>false</ScaleCrop>
  <LinksUpToDate>false</LinksUpToDate>
  <CharactersWithSpaces>3900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2019-06-25T08:25:00Z</dcterms:created>
  <dc:creator>WangL</dc:creator>
  <cp:lastModifiedBy>Administrator</cp:lastModifiedBy>
  <cp:lastPrinted>2022-02-08T07:21:00Z</cp:lastPrinted>
  <dcterms:modified xsi:type="dcterms:W3CDTF">2022-10-28T02:16:02Z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B655FA87968E4E208527824EEDA2C4B0</vt:lpwstr>
  </property>
</Properties>
</file>