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rPr>
      </w:pPr>
      <w:r>
        <w:rPr>
          <w:rFonts w:hint="eastAsia" w:ascii="黑体" w:hAnsi="黑体" w:eastAsia="黑体" w:cs="黑体"/>
          <w:sz w:val="32"/>
          <w:szCs w:val="32"/>
        </w:rPr>
        <w:t>附件</w:t>
      </w:r>
    </w:p>
    <w:p>
      <w:pPr>
        <w:spacing w:line="600" w:lineRule="exact"/>
        <w:jc w:val="center"/>
        <w:rPr>
          <w:rFonts w:ascii="方正小标宋简体" w:hAnsi="方正小标宋简体" w:eastAsia="方正小标宋简体" w:cs="方正小标宋简体"/>
          <w:b/>
          <w:bCs/>
          <w:sz w:val="44"/>
          <w:szCs w:val="44"/>
        </w:rPr>
      </w:pPr>
      <w:bookmarkStart w:id="0" w:name="_GoBack"/>
      <w:r>
        <w:rPr>
          <w:rFonts w:hint="eastAsia" w:ascii="方正小标宋简体" w:hAnsi="方正小标宋简体" w:eastAsia="方正小标宋简体" w:cs="方正小标宋简体"/>
          <w:b/>
          <w:bCs/>
          <w:sz w:val="44"/>
          <w:szCs w:val="44"/>
        </w:rPr>
        <w:t>申报企业法人承诺书</w:t>
      </w:r>
    </w:p>
    <w:bookmarkEnd w:id="0"/>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市城建局关于提交工程勘察设计资质告知承诺制审批事后核查申诉材料的通知》要求，本企业此次提交人员业绩情况说明、项目合同原件及复印件等相关材料和业绩完成单位准确地址、法人联系方式全部数据、内容真实，本人所做的承诺真实有效，且知晓提交虚假承诺、申诉材料是严重的违法行为。此次企业告知承诺制涉及事后核查人员个人业绩申诉材料如有虚假，本企业愿意接受住房城乡建设行政主管部门及其他有关部门依法给予的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单位电话：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2865120</wp:posOffset>
                </wp:positionH>
                <wp:positionV relativeFrom="paragraph">
                  <wp:posOffset>169545</wp:posOffset>
                </wp:positionV>
                <wp:extent cx="3132455" cy="1999615"/>
                <wp:effectExtent l="12700" t="12700" r="17145" b="26035"/>
                <wp:wrapNone/>
                <wp:docPr id="2" name="圆角矩形 2"/>
                <wp:cNvGraphicFramePr/>
                <a:graphic xmlns:a="http://schemas.openxmlformats.org/drawingml/2006/main">
                  <a:graphicData uri="http://schemas.microsoft.com/office/word/2010/wordprocessingShape">
                    <wps:wsp>
                      <wps:cNvSpPr/>
                      <wps:spPr>
                        <a:xfrm>
                          <a:off x="0" y="0"/>
                          <a:ext cx="3132455" cy="1999615"/>
                        </a:xfrm>
                        <a:prstGeom prst="roundRect">
                          <a:avLst>
                            <a:gd name="adj" fmla="val 5319"/>
                          </a:avLst>
                        </a:prstGeom>
                        <a:solidFill>
                          <a:srgbClr val="FFFFFF"/>
                        </a:solidFill>
                        <a:ln w="25400" cap="flat" cmpd="sng" algn="ctr">
                          <a:solidFill>
                            <a:srgbClr val="F79646"/>
                          </a:solidFill>
                          <a:prstDash val="solid"/>
                        </a:ln>
                        <a:effectLst/>
                      </wps:spPr>
                      <wps:txbx>
                        <w:txbxContent>
                          <w:p>
                            <w:pPr>
                              <w:jc w:val="center"/>
                              <w:rPr>
                                <w:rFonts w:ascii="仿宋_GB2312" w:hAnsi="仿宋_GB2312" w:eastAsia="仿宋_GB2312" w:cs="仿宋_GB2312"/>
                                <w:sz w:val="22"/>
                                <w:szCs w:val="22"/>
                              </w:rPr>
                            </w:pPr>
                          </w:p>
                          <w:p>
                            <w:pPr>
                              <w:jc w:val="center"/>
                              <w:rPr>
                                <w:rFonts w:ascii="仿宋_GB2312" w:hAnsi="仿宋_GB2312" w:eastAsia="仿宋_GB2312" w:cs="仿宋_GB2312"/>
                                <w:sz w:val="22"/>
                                <w:szCs w:val="22"/>
                              </w:rPr>
                            </w:pPr>
                          </w:p>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法人身份证复印件粘贴区</w:t>
                            </w:r>
                          </w:p>
                          <w:p>
                            <w:pPr>
                              <w:jc w:val="center"/>
                              <w:rPr>
                                <w:rFonts w:ascii="仿宋_GB2312" w:hAnsi="仿宋_GB2312" w:eastAsia="仿宋_GB2312" w:cs="仿宋_GB2312"/>
                                <w:sz w:val="28"/>
                                <w:szCs w:val="28"/>
                              </w:rPr>
                            </w:pPr>
                            <w:r>
                              <w:rPr>
                                <w:rFonts w:hint="eastAsia" w:ascii="仿宋_GB2312" w:hAnsi="仿宋_GB2312" w:eastAsia="仿宋_GB2312" w:cs="仿宋_GB2312"/>
                                <w:sz w:val="22"/>
                                <w:szCs w:val="22"/>
                              </w:rPr>
                              <w:t>（反面）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5.6pt;margin-top:13.35pt;height:157.45pt;width:246.65pt;z-index:251663360;v-text-anchor:middle;mso-width-relative:page;mso-height-relative:page;" fillcolor="#FFFFFF" filled="t" stroked="t" coordsize="21600,21600" arcsize="0.0531944444444444" o:gfxdata="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giQGF2QAAAAoBAAAPAAAAAAAAAAEAIAAA&#10;ACIAAABkcnMvZG93bnJldi54bWxQSwECFAAUAAAACACHTuJAjgPA2n0CAADfBAAADgAAAAAAAAAB&#10;ACAAAAAoAQAAZHJzL2Uyb0RvYy54bWxQSwUGAAAAAAYABgBZAQAAFwYAAAAA&#10;">
                <v:fill on="t" focussize="0,0"/>
                <v:stroke weight="2pt" color="#F79646" joinstyle="round"/>
                <v:imagedata o:title=""/>
                <o:lock v:ext="edit" aspectratio="f"/>
                <v:textbox>
                  <w:txbxContent>
                    <w:p>
                      <w:pPr>
                        <w:jc w:val="center"/>
                        <w:rPr>
                          <w:rFonts w:ascii="仿宋_GB2312" w:hAnsi="仿宋_GB2312" w:eastAsia="仿宋_GB2312" w:cs="仿宋_GB2312"/>
                          <w:sz w:val="22"/>
                          <w:szCs w:val="22"/>
                        </w:rPr>
                      </w:pPr>
                    </w:p>
                    <w:p>
                      <w:pPr>
                        <w:jc w:val="center"/>
                        <w:rPr>
                          <w:rFonts w:ascii="仿宋_GB2312" w:hAnsi="仿宋_GB2312" w:eastAsia="仿宋_GB2312" w:cs="仿宋_GB2312"/>
                          <w:sz w:val="22"/>
                          <w:szCs w:val="22"/>
                        </w:rPr>
                      </w:pPr>
                    </w:p>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法人身份证复印件粘贴区</w:t>
                      </w:r>
                    </w:p>
                    <w:p>
                      <w:pPr>
                        <w:jc w:val="center"/>
                        <w:rPr>
                          <w:rFonts w:ascii="仿宋_GB2312" w:hAnsi="仿宋_GB2312" w:eastAsia="仿宋_GB2312" w:cs="仿宋_GB2312"/>
                          <w:sz w:val="28"/>
                          <w:szCs w:val="28"/>
                        </w:rPr>
                      </w:pPr>
                      <w:r>
                        <w:rPr>
                          <w:rFonts w:hint="eastAsia" w:ascii="仿宋_GB2312" w:hAnsi="仿宋_GB2312" w:eastAsia="仿宋_GB2312" w:cs="仿宋_GB2312"/>
                          <w:sz w:val="22"/>
                          <w:szCs w:val="22"/>
                        </w:rPr>
                        <w:t>（反面）</w:t>
                      </w:r>
                    </w:p>
                    <w:p>
                      <w:pPr>
                        <w:jc w:val="center"/>
                      </w:pPr>
                    </w:p>
                  </w:txbxContent>
                </v:textbox>
              </v:roundrect>
            </w:pict>
          </mc:Fallback>
        </mc:AlternateContent>
      </w:r>
      <w:r>
        <w:rPr>
          <w:rFonts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-339090</wp:posOffset>
                </wp:positionH>
                <wp:positionV relativeFrom="paragraph">
                  <wp:posOffset>170815</wp:posOffset>
                </wp:positionV>
                <wp:extent cx="3132455" cy="1999615"/>
                <wp:effectExtent l="12700" t="12700" r="17145" b="26035"/>
                <wp:wrapNone/>
                <wp:docPr id="7" name="圆角矩形 7"/>
                <wp:cNvGraphicFramePr/>
                <a:graphic xmlns:a="http://schemas.openxmlformats.org/drawingml/2006/main">
                  <a:graphicData uri="http://schemas.microsoft.com/office/word/2010/wordprocessingShape">
                    <wps:wsp>
                      <wps:cNvSpPr/>
                      <wps:spPr>
                        <a:xfrm>
                          <a:off x="0" y="0"/>
                          <a:ext cx="3132455" cy="1999615"/>
                        </a:xfrm>
                        <a:prstGeom prst="roundRect">
                          <a:avLst>
                            <a:gd name="adj" fmla="val 5319"/>
                          </a:avLst>
                        </a:prstGeom>
                        <a:solidFill>
                          <a:srgbClr val="FFFFFF"/>
                        </a:solidFill>
                        <a:ln w="25400" cap="flat" cmpd="sng" algn="ctr">
                          <a:solidFill>
                            <a:srgbClr val="F79646"/>
                          </a:solidFill>
                          <a:prstDash val="solid"/>
                        </a:ln>
                        <a:effectLst/>
                      </wps:spPr>
                      <wps:txbx>
                        <w:txbxContent>
                          <w:p>
                            <w:pPr>
                              <w:jc w:val="center"/>
                              <w:rPr>
                                <w:rFonts w:ascii="仿宋_GB2312" w:hAnsi="仿宋_GB2312" w:eastAsia="仿宋_GB2312" w:cs="仿宋_GB2312"/>
                                <w:sz w:val="22"/>
                                <w:szCs w:val="22"/>
                              </w:rPr>
                            </w:pPr>
                          </w:p>
                          <w:p>
                            <w:pPr>
                              <w:jc w:val="center"/>
                              <w:rPr>
                                <w:rFonts w:ascii="仿宋_GB2312" w:hAnsi="仿宋_GB2312" w:eastAsia="仿宋_GB2312" w:cs="仿宋_GB2312"/>
                                <w:sz w:val="22"/>
                                <w:szCs w:val="22"/>
                              </w:rPr>
                            </w:pPr>
                          </w:p>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法人身份证复印件粘贴区</w:t>
                            </w:r>
                          </w:p>
                          <w:p>
                            <w:pPr>
                              <w:jc w:val="center"/>
                              <w:rPr>
                                <w:rFonts w:ascii="仿宋_GB2312" w:hAnsi="仿宋_GB2312" w:eastAsia="仿宋_GB2312" w:cs="仿宋_GB2312"/>
                                <w:sz w:val="28"/>
                                <w:szCs w:val="28"/>
                              </w:rPr>
                            </w:pPr>
                            <w:r>
                              <w:rPr>
                                <w:rFonts w:hint="eastAsia" w:ascii="仿宋_GB2312" w:hAnsi="仿宋_GB2312" w:eastAsia="仿宋_GB2312" w:cs="仿宋_GB2312"/>
                                <w:sz w:val="22"/>
                                <w:szCs w:val="22"/>
                              </w:rPr>
                              <w:t>（正面）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6.7pt;margin-top:13.45pt;height:157.45pt;width:246.65pt;z-index:251661312;v-text-anchor:middle;mso-width-relative:page;mso-height-relative:page;" fillcolor="#FFFFFF" filled="t" stroked="t" coordsize="21600,21600" arcsize="0.0531944444444444" o:gfxdata="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Q0G+doAAAAKAQAADwAAAAAAAAABACAA&#10;AAAiAAAAZHJzL2Rvd25yZXYueG1sUEsBAhQAFAAAAAgAh07iQBrtnOd9AgAA3wQAAA4AAAAAAAAA&#10;AQAgAAAAKQEAAGRycy9lMm9Eb2MueG1sUEsFBgAAAAAGAAYAWQEAABgGAAAAAA==&#10;">
                <v:fill on="t" focussize="0,0"/>
                <v:stroke weight="2pt" color="#F79646" joinstyle="round"/>
                <v:imagedata o:title=""/>
                <o:lock v:ext="edit" aspectratio="f"/>
                <v:textbox>
                  <w:txbxContent>
                    <w:p>
                      <w:pPr>
                        <w:jc w:val="center"/>
                        <w:rPr>
                          <w:rFonts w:ascii="仿宋_GB2312" w:hAnsi="仿宋_GB2312" w:eastAsia="仿宋_GB2312" w:cs="仿宋_GB2312"/>
                          <w:sz w:val="22"/>
                          <w:szCs w:val="22"/>
                        </w:rPr>
                      </w:pPr>
                    </w:p>
                    <w:p>
                      <w:pPr>
                        <w:jc w:val="center"/>
                        <w:rPr>
                          <w:rFonts w:ascii="仿宋_GB2312" w:hAnsi="仿宋_GB2312" w:eastAsia="仿宋_GB2312" w:cs="仿宋_GB2312"/>
                          <w:sz w:val="22"/>
                          <w:szCs w:val="22"/>
                        </w:rPr>
                      </w:pPr>
                    </w:p>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法人身份证复印件粘贴区</w:t>
                      </w:r>
                    </w:p>
                    <w:p>
                      <w:pPr>
                        <w:jc w:val="center"/>
                        <w:rPr>
                          <w:rFonts w:ascii="仿宋_GB2312" w:hAnsi="仿宋_GB2312" w:eastAsia="仿宋_GB2312" w:cs="仿宋_GB2312"/>
                          <w:sz w:val="28"/>
                          <w:szCs w:val="28"/>
                        </w:rPr>
                      </w:pPr>
                      <w:r>
                        <w:rPr>
                          <w:rFonts w:hint="eastAsia" w:ascii="仿宋_GB2312" w:hAnsi="仿宋_GB2312" w:eastAsia="仿宋_GB2312" w:cs="仿宋_GB2312"/>
                          <w:sz w:val="22"/>
                          <w:szCs w:val="22"/>
                        </w:rPr>
                        <w:t>（正面）</w:t>
                      </w:r>
                    </w:p>
                    <w:p>
                      <w:pPr>
                        <w:jc w:val="center"/>
                      </w:pPr>
                    </w:p>
                  </w:txbxContent>
                </v:textbox>
              </v:roundrect>
            </w:pict>
          </mc:Fallback>
        </mc:AlternateConten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企业法定代表人：（签名）      （公章）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sectPr>
      <w:type w:val="continuous"/>
      <w:pgSz w:w="11906" w:h="16838"/>
      <w:pgMar w:top="2098" w:right="1474" w:bottom="1984" w:left="1587"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41.243.6:8080/seeyon/officeservlet"/>
  </w:docVars>
  <w:rsids>
    <w:rsidRoot w:val="2B6F0513"/>
    <w:rsid w:val="00360106"/>
    <w:rsid w:val="00563E72"/>
    <w:rsid w:val="0794461B"/>
    <w:rsid w:val="0C312426"/>
    <w:rsid w:val="10D85456"/>
    <w:rsid w:val="186438E6"/>
    <w:rsid w:val="1E8A2C5A"/>
    <w:rsid w:val="255269B4"/>
    <w:rsid w:val="26DD49F2"/>
    <w:rsid w:val="29BA6253"/>
    <w:rsid w:val="2B6F0513"/>
    <w:rsid w:val="32AE29AD"/>
    <w:rsid w:val="3E302555"/>
    <w:rsid w:val="3E807582"/>
    <w:rsid w:val="3F0F00EA"/>
    <w:rsid w:val="45B70589"/>
    <w:rsid w:val="575ECD88"/>
    <w:rsid w:val="5B3E5300"/>
    <w:rsid w:val="5F1A66E2"/>
    <w:rsid w:val="6EFF1212"/>
    <w:rsid w:val="6F71036C"/>
    <w:rsid w:val="709D7672"/>
    <w:rsid w:val="72DA0233"/>
    <w:rsid w:val="753E062C"/>
    <w:rsid w:val="7C1A33A7"/>
    <w:rsid w:val="7F93F90D"/>
    <w:rsid w:val="7FE42618"/>
    <w:rsid w:val="ED5DE5FA"/>
    <w:rsid w:val="F6FFEA90"/>
    <w:rsid w:val="FBBBFB30"/>
    <w:rsid w:val="FFFDC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657</Characters>
  <Lines>5</Lines>
  <Paragraphs>1</Paragraphs>
  <TotalTime>3</TotalTime>
  <ScaleCrop>false</ScaleCrop>
  <LinksUpToDate>false</LinksUpToDate>
  <CharactersWithSpaces>771</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2022-08-29T09:31:00Z</dcterms:created>
  <dc:creator>Administrator</dc:creator>
  <cp:lastModifiedBy>郑波</cp:lastModifiedBy>
  <dcterms:modified xsi:type="dcterms:W3CDTF">2022-08-29T09:35:39Z</dcterms:modified>
  <dc:title>市城建局关于提交工程勘察设计企业资质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文种">
    <vt:lpwstr>unknow</vt:lpwstr>
  </property>
  <property fmtid="{D5CDD505-2E9C-101B-9397-08002B2CF9AE}" pid="4" name="ICV">
    <vt:lpwstr>669F4C3FCB214EF784FDD9108D7586D6</vt:lpwstr>
  </property>
</Properties>
</file>