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rPr>
          <w:rFonts w:ascii="仿宋_GB2312" w:hAnsi="仿宋_GB2312" w:eastAsia="仿宋_GB2312"/>
          <w:spacing w:val="20"/>
          <w:sz w:val="32"/>
          <w:szCs w:val="32"/>
        </w:rPr>
        <w:sectPr>
          <w:pgSz w:w="11906" w:h="16838"/>
          <w:pgMar w:top="2098" w:right="1474" w:bottom="1984" w:left="1587" w:header="851" w:footer="992" w:gutter="0"/>
          <w:cols w:space="720" w:num="1"/>
          <w:docGrid w:type="lines" w:linePitch="312" w:charSpace="0"/>
        </w:sectPr>
      </w:pPr>
    </w:p>
    <w:tbl>
      <w:tblPr>
        <w:tblStyle w:val="7"/>
        <w:tblpPr w:leftFromText="180" w:rightFromText="180" w:vertAnchor="text" w:horzAnchor="page" w:tblpX="1264" w:tblpY="61"/>
        <w:tblOverlap w:val="never"/>
        <w:tblW w:w="9360" w:type="dxa"/>
        <w:tblInd w:w="0" w:type="dxa"/>
        <w:tblLayout w:type="fixed"/>
        <w:tblCellMar>
          <w:top w:w="0" w:type="dxa"/>
          <w:left w:w="0" w:type="dxa"/>
          <w:bottom w:w="0" w:type="dxa"/>
          <w:right w:w="0" w:type="dxa"/>
        </w:tblCellMar>
      </w:tblPr>
      <w:tblGrid>
        <w:gridCol w:w="2122"/>
        <w:gridCol w:w="3405"/>
        <w:gridCol w:w="1230"/>
        <w:gridCol w:w="2603"/>
      </w:tblGrid>
      <w:tr>
        <w:tblPrEx>
          <w:tblLayout w:type="fixed"/>
          <w:tblCellMar>
            <w:top w:w="0" w:type="dxa"/>
            <w:left w:w="0" w:type="dxa"/>
            <w:bottom w:w="0" w:type="dxa"/>
            <w:right w:w="0" w:type="dxa"/>
          </w:tblCellMar>
        </w:tblPrEx>
        <w:trPr>
          <w:trHeight w:val="545" w:hRule="atLeast"/>
        </w:trPr>
        <w:tc>
          <w:tcPr>
            <w:tcW w:w="9360" w:type="dxa"/>
            <w:gridSpan w:val="4"/>
            <w:tcBorders>
              <w:top w:val="nil"/>
              <w:left w:val="nil"/>
              <w:bottom w:val="nil"/>
              <w:right w:val="nil"/>
            </w:tcBorders>
            <w:noWrap/>
            <w:tcMar>
              <w:top w:w="15" w:type="dxa"/>
              <w:left w:w="15" w:type="dxa"/>
              <w:right w:w="15" w:type="dxa"/>
            </w:tcMar>
          </w:tcPr>
          <w:p>
            <w:pPr>
              <w:widowControl/>
              <w:textAlignment w:val="center"/>
              <w:rPr>
                <w:rFonts w:ascii="宋体" w:hAnsi="Times New Roman" w:eastAsia="黑体" w:cs="Times New Roman"/>
                <w:b/>
                <w:bCs/>
                <w:color w:val="000000"/>
                <w:kern w:val="0"/>
                <w:sz w:val="36"/>
                <w:szCs w:val="36"/>
              </w:rPr>
            </w:pPr>
            <w:r>
              <w:rPr>
                <w:rFonts w:ascii="黑体" w:hAnsi="黑体" w:eastAsia="黑体" w:cs="Times New Roman"/>
                <w:color w:val="000000"/>
                <w:kern w:val="0"/>
                <w:sz w:val="32"/>
                <w:szCs w:val="32"/>
              </w:rPr>
              <w:br w:type="page"/>
            </w:r>
            <w:r>
              <w:rPr>
                <w:rFonts w:hint="eastAsia" w:ascii="黑体" w:hAnsi="黑体" w:eastAsia="黑体" w:cs="黑体"/>
                <w:color w:val="000000"/>
                <w:kern w:val="0"/>
                <w:sz w:val="32"/>
                <w:szCs w:val="32"/>
              </w:rPr>
              <w:t>附件</w:t>
            </w:r>
            <w:r>
              <w:rPr>
                <w:rFonts w:ascii="黑体" w:hAnsi="黑体" w:eastAsia="黑体" w:cs="黑体"/>
                <w:color w:val="000000"/>
                <w:kern w:val="0"/>
                <w:sz w:val="32"/>
                <w:szCs w:val="32"/>
              </w:rPr>
              <w:t>3</w:t>
            </w:r>
          </w:p>
          <w:p>
            <w:pPr>
              <w:widowControl/>
              <w:jc w:val="center"/>
              <w:textAlignment w:val="center"/>
              <w:rPr>
                <w:rFonts w:ascii="方正小标宋简体" w:hAnsi="Times New Roman" w:eastAsia="方正小标宋简体" w:cs="Times New Roman"/>
                <w:color w:val="000000"/>
                <w:sz w:val="44"/>
                <w:szCs w:val="44"/>
              </w:rPr>
            </w:pPr>
            <w:r>
              <w:rPr>
                <w:rFonts w:hint="eastAsia" w:ascii="方正小标宋简体" w:hAnsi="宋体" w:eastAsia="方正小标宋简体" w:cs="方正小标宋简体"/>
                <w:color w:val="000000"/>
                <w:kern w:val="0"/>
                <w:sz w:val="44"/>
                <w:szCs w:val="44"/>
              </w:rPr>
              <w:t>检查项目基本情况表（表一）</w:t>
            </w:r>
          </w:p>
        </w:tc>
      </w:tr>
      <w:tr>
        <w:tblPrEx>
          <w:tblLayout w:type="fixed"/>
          <w:tblCellMar>
            <w:top w:w="0" w:type="dxa"/>
            <w:left w:w="0" w:type="dxa"/>
            <w:bottom w:w="0" w:type="dxa"/>
            <w:right w:w="0" w:type="dxa"/>
          </w:tblCellMar>
        </w:tblPrEx>
        <w:trPr>
          <w:trHeight w:val="800" w:hRule="atLeast"/>
        </w:trPr>
        <w:tc>
          <w:tcPr>
            <w:tcW w:w="21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Times New Roman" w:eastAsia="仿宋_GB2312" w:cs="Times New Roman"/>
                <w:color w:val="000000"/>
                <w:sz w:val="21"/>
                <w:szCs w:val="21"/>
              </w:rPr>
            </w:pPr>
            <w:r>
              <w:rPr>
                <w:rFonts w:hint="eastAsia" w:ascii="仿宋_GB2312" w:hAnsi="宋体" w:eastAsia="仿宋_GB2312" w:cs="仿宋_GB2312"/>
                <w:color w:val="000000"/>
                <w:kern w:val="0"/>
                <w:sz w:val="21"/>
                <w:szCs w:val="21"/>
              </w:rPr>
              <w:t>工程名称</w:t>
            </w:r>
          </w:p>
        </w:tc>
        <w:tc>
          <w:tcPr>
            <w:tcW w:w="723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Times New Roman" w:eastAsia="仿宋_GB2312" w:cs="Times New Roman"/>
                <w:color w:val="000000"/>
                <w:sz w:val="21"/>
                <w:szCs w:val="21"/>
              </w:rPr>
            </w:pPr>
          </w:p>
        </w:tc>
      </w:tr>
      <w:tr>
        <w:tblPrEx>
          <w:tblLayout w:type="fixed"/>
          <w:tblCellMar>
            <w:top w:w="0" w:type="dxa"/>
            <w:left w:w="0" w:type="dxa"/>
            <w:bottom w:w="0" w:type="dxa"/>
            <w:right w:w="0" w:type="dxa"/>
          </w:tblCellMar>
        </w:tblPrEx>
        <w:trPr>
          <w:trHeight w:val="545" w:hRule="atLeast"/>
        </w:trPr>
        <w:tc>
          <w:tcPr>
            <w:tcW w:w="21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Times New Roman" w:eastAsia="仿宋_GB2312" w:cs="Times New Roman"/>
                <w:color w:val="000000"/>
                <w:sz w:val="21"/>
                <w:szCs w:val="21"/>
              </w:rPr>
            </w:pPr>
            <w:r>
              <w:rPr>
                <w:rFonts w:hint="eastAsia" w:ascii="仿宋_GB2312" w:hAnsi="宋体" w:eastAsia="仿宋_GB2312" w:cs="仿宋_GB2312"/>
                <w:color w:val="000000"/>
                <w:kern w:val="0"/>
                <w:sz w:val="21"/>
                <w:szCs w:val="21"/>
              </w:rPr>
              <w:t>工程地点</w:t>
            </w:r>
          </w:p>
        </w:tc>
        <w:tc>
          <w:tcPr>
            <w:tcW w:w="3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Times New Roman" w:eastAsia="仿宋_GB2312" w:cs="Times New Roman"/>
                <w:color w:val="000000"/>
                <w:sz w:val="21"/>
                <w:szCs w:val="21"/>
              </w:rPr>
            </w:pP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Times New Roman" w:eastAsia="仿宋_GB2312" w:cs="Times New Roman"/>
                <w:color w:val="000000"/>
                <w:sz w:val="21"/>
                <w:szCs w:val="21"/>
              </w:rPr>
            </w:pPr>
            <w:r>
              <w:rPr>
                <w:rFonts w:hint="eastAsia" w:ascii="仿宋_GB2312" w:hAnsi="宋体" w:eastAsia="仿宋_GB2312" w:cs="仿宋_GB2312"/>
                <w:color w:val="000000"/>
                <w:kern w:val="0"/>
                <w:sz w:val="21"/>
                <w:szCs w:val="21"/>
              </w:rPr>
              <w:t>建筑类型</w:t>
            </w:r>
          </w:p>
        </w:tc>
        <w:tc>
          <w:tcPr>
            <w:tcW w:w="2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Times New Roman" w:eastAsia="仿宋_GB2312" w:cs="Times New Roman"/>
                <w:color w:val="000000"/>
                <w:sz w:val="21"/>
                <w:szCs w:val="21"/>
              </w:rPr>
            </w:pPr>
            <w:r>
              <w:rPr>
                <w:rFonts w:ascii="仿宋_GB2312" w:hAnsi="Times New Roman" w:eastAsia="仿宋_GB2312" w:cs="仿宋_GB2312"/>
                <w:color w:val="000000"/>
                <w:sz w:val="21"/>
                <w:szCs w:val="21"/>
              </w:rPr>
              <w:t xml:space="preserve">  </w:t>
            </w:r>
            <w:r>
              <w:rPr>
                <w:rFonts w:hint="eastAsia" w:ascii="仿宋_GB2312" w:hAnsi="Times New Roman" w:eastAsia="仿宋_GB2312" w:cs="仿宋_GB2312"/>
                <w:color w:val="000000"/>
                <w:sz w:val="21"/>
                <w:szCs w:val="21"/>
              </w:rPr>
              <w:t>公建□</w:t>
            </w:r>
            <w:r>
              <w:rPr>
                <w:rFonts w:ascii="仿宋_GB2312" w:hAnsi="Times New Roman" w:eastAsia="仿宋_GB2312" w:cs="仿宋_GB2312"/>
                <w:color w:val="000000"/>
                <w:sz w:val="21"/>
                <w:szCs w:val="21"/>
              </w:rPr>
              <w:t xml:space="preserve">  </w:t>
            </w:r>
            <w:r>
              <w:rPr>
                <w:rFonts w:hint="eastAsia" w:ascii="仿宋_GB2312" w:hAnsi="Times New Roman" w:eastAsia="仿宋_GB2312" w:cs="仿宋_GB2312"/>
                <w:color w:val="000000"/>
                <w:sz w:val="21"/>
                <w:szCs w:val="21"/>
              </w:rPr>
              <w:t>居建□</w:t>
            </w:r>
          </w:p>
        </w:tc>
      </w:tr>
      <w:tr>
        <w:tblPrEx>
          <w:tblLayout w:type="fixed"/>
          <w:tblCellMar>
            <w:top w:w="0" w:type="dxa"/>
            <w:left w:w="0" w:type="dxa"/>
            <w:bottom w:w="0" w:type="dxa"/>
            <w:right w:w="0" w:type="dxa"/>
          </w:tblCellMar>
        </w:tblPrEx>
        <w:trPr>
          <w:trHeight w:val="545" w:hRule="atLeast"/>
        </w:trPr>
        <w:tc>
          <w:tcPr>
            <w:tcW w:w="21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Times New Roman" w:eastAsia="仿宋_GB2312" w:cs="Times New Roman"/>
                <w:color w:val="000000"/>
                <w:sz w:val="21"/>
                <w:szCs w:val="21"/>
              </w:rPr>
            </w:pPr>
            <w:r>
              <w:rPr>
                <w:rFonts w:hint="eastAsia" w:ascii="仿宋_GB2312" w:hAnsi="宋体" w:eastAsia="仿宋_GB2312" w:cs="仿宋_GB2312"/>
                <w:color w:val="000000"/>
                <w:kern w:val="0"/>
                <w:sz w:val="21"/>
                <w:szCs w:val="21"/>
              </w:rPr>
              <w:t>建筑面积</w:t>
            </w:r>
          </w:p>
        </w:tc>
        <w:tc>
          <w:tcPr>
            <w:tcW w:w="3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Times New Roman" w:eastAsia="仿宋_GB2312" w:cs="Times New Roman"/>
                <w:color w:val="000000"/>
                <w:sz w:val="21"/>
                <w:szCs w:val="21"/>
              </w:rPr>
            </w:pPr>
            <w:r>
              <w:rPr>
                <w:rFonts w:hint="eastAsia" w:ascii="仿宋_GB2312" w:hAnsi="宋体" w:eastAsia="仿宋_GB2312" w:cs="仿宋_GB2312"/>
                <w:color w:val="000000"/>
                <w:kern w:val="0"/>
                <w:sz w:val="21"/>
                <w:szCs w:val="21"/>
              </w:rPr>
              <w:t>平方米</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Times New Roman" w:eastAsia="仿宋_GB2312" w:cs="Times New Roman"/>
                <w:color w:val="000000"/>
                <w:sz w:val="21"/>
                <w:szCs w:val="21"/>
              </w:rPr>
            </w:pPr>
            <w:r>
              <w:rPr>
                <w:rFonts w:hint="eastAsia" w:ascii="仿宋_GB2312" w:hAnsi="宋体" w:eastAsia="仿宋_GB2312" w:cs="仿宋_GB2312"/>
                <w:color w:val="000000"/>
                <w:kern w:val="0"/>
                <w:sz w:val="21"/>
                <w:szCs w:val="21"/>
              </w:rPr>
              <w:t>建筑层数</w:t>
            </w:r>
          </w:p>
        </w:tc>
        <w:tc>
          <w:tcPr>
            <w:tcW w:w="2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Times New Roman" w:eastAsia="仿宋_GB2312" w:cs="Times New Roman"/>
                <w:color w:val="000000"/>
                <w:sz w:val="21"/>
                <w:szCs w:val="21"/>
              </w:rPr>
            </w:pPr>
          </w:p>
        </w:tc>
      </w:tr>
      <w:tr>
        <w:tblPrEx>
          <w:tblLayout w:type="fixed"/>
          <w:tblCellMar>
            <w:top w:w="0" w:type="dxa"/>
            <w:left w:w="0" w:type="dxa"/>
            <w:bottom w:w="0" w:type="dxa"/>
            <w:right w:w="0" w:type="dxa"/>
          </w:tblCellMar>
        </w:tblPrEx>
        <w:trPr>
          <w:trHeight w:val="545" w:hRule="atLeast"/>
        </w:trPr>
        <w:tc>
          <w:tcPr>
            <w:tcW w:w="21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Times New Roman" w:eastAsia="仿宋_GB2312" w:cs="Times New Roman"/>
                <w:color w:val="000000"/>
                <w:sz w:val="21"/>
                <w:szCs w:val="21"/>
              </w:rPr>
            </w:pPr>
            <w:r>
              <w:rPr>
                <w:rFonts w:hint="eastAsia" w:ascii="仿宋_GB2312" w:hAnsi="宋体" w:eastAsia="仿宋_GB2312" w:cs="仿宋_GB2312"/>
                <w:color w:val="000000"/>
                <w:kern w:val="0"/>
                <w:sz w:val="21"/>
                <w:szCs w:val="21"/>
              </w:rPr>
              <w:t>结构类型</w:t>
            </w:r>
          </w:p>
        </w:tc>
        <w:tc>
          <w:tcPr>
            <w:tcW w:w="3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Times New Roman" w:eastAsia="仿宋_GB2312" w:cs="Times New Roman"/>
                <w:color w:val="000000"/>
                <w:sz w:val="21"/>
                <w:szCs w:val="21"/>
              </w:rPr>
            </w:pP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Times New Roman" w:eastAsia="仿宋_GB2312" w:cs="Times New Roman"/>
                <w:color w:val="000000"/>
                <w:sz w:val="21"/>
                <w:szCs w:val="21"/>
              </w:rPr>
            </w:pPr>
            <w:r>
              <w:rPr>
                <w:rFonts w:hint="eastAsia" w:ascii="仿宋_GB2312" w:hAnsi="宋体" w:eastAsia="仿宋_GB2312" w:cs="仿宋_GB2312"/>
                <w:color w:val="000000"/>
                <w:kern w:val="0"/>
                <w:sz w:val="21"/>
                <w:szCs w:val="21"/>
              </w:rPr>
              <w:t>进</w:t>
            </w:r>
            <w:r>
              <w:rPr>
                <w:rFonts w:ascii="仿宋_GB2312" w:hAnsi="宋体" w:eastAsia="仿宋_GB2312" w:cs="仿宋_GB2312"/>
                <w:color w:val="000000"/>
                <w:kern w:val="0"/>
                <w:sz w:val="21"/>
                <w:szCs w:val="21"/>
              </w:rPr>
              <w:t xml:space="preserve">    </w:t>
            </w:r>
            <w:r>
              <w:rPr>
                <w:rFonts w:hint="eastAsia" w:ascii="仿宋_GB2312" w:hAnsi="宋体" w:eastAsia="仿宋_GB2312" w:cs="仿宋_GB2312"/>
                <w:color w:val="000000"/>
                <w:kern w:val="0"/>
                <w:sz w:val="21"/>
                <w:szCs w:val="21"/>
              </w:rPr>
              <w:t>度</w:t>
            </w:r>
          </w:p>
        </w:tc>
        <w:tc>
          <w:tcPr>
            <w:tcW w:w="2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Times New Roman" w:eastAsia="仿宋_GB2312" w:cs="Times New Roman"/>
                <w:color w:val="000000"/>
                <w:sz w:val="21"/>
                <w:szCs w:val="21"/>
              </w:rPr>
            </w:pPr>
          </w:p>
        </w:tc>
      </w:tr>
      <w:tr>
        <w:tblPrEx>
          <w:tblLayout w:type="fixed"/>
          <w:tblCellMar>
            <w:top w:w="0" w:type="dxa"/>
            <w:left w:w="0" w:type="dxa"/>
            <w:bottom w:w="0" w:type="dxa"/>
            <w:right w:w="0" w:type="dxa"/>
          </w:tblCellMar>
        </w:tblPrEx>
        <w:trPr>
          <w:trHeight w:val="840" w:hRule="atLeast"/>
        </w:trPr>
        <w:tc>
          <w:tcPr>
            <w:tcW w:w="21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Times New Roman"/>
                <w:color w:val="000000"/>
                <w:kern w:val="0"/>
                <w:sz w:val="21"/>
                <w:szCs w:val="21"/>
              </w:rPr>
            </w:pPr>
            <w:r>
              <w:rPr>
                <w:rFonts w:hint="eastAsia" w:ascii="仿宋_GB2312" w:hAnsi="宋体" w:eastAsia="仿宋_GB2312" w:cs="仿宋_GB2312"/>
                <w:color w:val="000000"/>
                <w:kern w:val="0"/>
                <w:sz w:val="21"/>
                <w:szCs w:val="21"/>
              </w:rPr>
              <w:t>施工图审查</w:t>
            </w:r>
          </w:p>
          <w:p>
            <w:pPr>
              <w:widowControl/>
              <w:jc w:val="center"/>
              <w:textAlignment w:val="center"/>
              <w:rPr>
                <w:rFonts w:ascii="仿宋_GB2312" w:hAnsi="Times New Roman" w:eastAsia="仿宋_GB2312" w:cs="Times New Roman"/>
                <w:color w:val="000000"/>
                <w:sz w:val="21"/>
                <w:szCs w:val="21"/>
              </w:rPr>
            </w:pPr>
            <w:r>
              <w:rPr>
                <w:rFonts w:hint="eastAsia" w:ascii="仿宋_GB2312" w:hAnsi="宋体" w:eastAsia="仿宋_GB2312" w:cs="仿宋_GB2312"/>
                <w:color w:val="000000"/>
                <w:kern w:val="0"/>
                <w:sz w:val="21"/>
                <w:szCs w:val="21"/>
              </w:rPr>
              <w:t>合格书编号</w:t>
            </w:r>
          </w:p>
        </w:tc>
        <w:tc>
          <w:tcPr>
            <w:tcW w:w="3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Times New Roman" w:eastAsia="仿宋_GB2312" w:cs="Times New Roman"/>
                <w:color w:val="000000"/>
                <w:sz w:val="21"/>
                <w:szCs w:val="21"/>
              </w:rPr>
            </w:pP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Times New Roman"/>
                <w:color w:val="000000"/>
                <w:kern w:val="0"/>
                <w:sz w:val="21"/>
                <w:szCs w:val="21"/>
              </w:rPr>
            </w:pPr>
            <w:r>
              <w:rPr>
                <w:rFonts w:hint="eastAsia" w:ascii="仿宋_GB2312" w:hAnsi="宋体" w:eastAsia="仿宋_GB2312" w:cs="仿宋_GB2312"/>
                <w:color w:val="000000"/>
                <w:kern w:val="0"/>
                <w:sz w:val="21"/>
                <w:szCs w:val="21"/>
              </w:rPr>
              <w:t>开竣工</w:t>
            </w:r>
          </w:p>
          <w:p>
            <w:pPr>
              <w:widowControl/>
              <w:jc w:val="center"/>
              <w:textAlignment w:val="center"/>
              <w:rPr>
                <w:rFonts w:ascii="仿宋_GB2312" w:hAnsi="Times New Roman" w:eastAsia="仿宋_GB2312" w:cs="Times New Roman"/>
                <w:color w:val="000000"/>
                <w:sz w:val="21"/>
                <w:szCs w:val="21"/>
              </w:rPr>
            </w:pPr>
            <w:r>
              <w:rPr>
                <w:rFonts w:hint="eastAsia" w:ascii="仿宋_GB2312" w:hAnsi="宋体" w:eastAsia="仿宋_GB2312" w:cs="仿宋_GB2312"/>
                <w:color w:val="000000"/>
                <w:kern w:val="0"/>
                <w:sz w:val="21"/>
                <w:szCs w:val="21"/>
              </w:rPr>
              <w:t>时间</w:t>
            </w:r>
          </w:p>
        </w:tc>
        <w:tc>
          <w:tcPr>
            <w:tcW w:w="2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Times New Roman" w:eastAsia="仿宋_GB2312" w:cs="Times New Roman"/>
                <w:color w:val="000000"/>
                <w:sz w:val="21"/>
                <w:szCs w:val="21"/>
              </w:rPr>
            </w:pPr>
          </w:p>
        </w:tc>
      </w:tr>
      <w:tr>
        <w:tblPrEx>
          <w:tblLayout w:type="fixed"/>
          <w:tblCellMar>
            <w:top w:w="0" w:type="dxa"/>
            <w:left w:w="0" w:type="dxa"/>
            <w:bottom w:w="0" w:type="dxa"/>
            <w:right w:w="0" w:type="dxa"/>
          </w:tblCellMar>
        </w:tblPrEx>
        <w:trPr>
          <w:trHeight w:val="880" w:hRule="atLeast"/>
        </w:trPr>
        <w:tc>
          <w:tcPr>
            <w:tcW w:w="936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Times New Roman" w:eastAsia="仿宋_GB2312" w:cs="Times New Roman"/>
                <w:color w:val="000000"/>
                <w:sz w:val="21"/>
                <w:szCs w:val="21"/>
              </w:rPr>
            </w:pPr>
            <w:r>
              <w:rPr>
                <w:rFonts w:hint="eastAsia" w:ascii="仿宋_GB2312" w:hAnsi="宋体" w:eastAsia="仿宋_GB2312" w:cs="仿宋_GB2312"/>
                <w:color w:val="000000"/>
                <w:kern w:val="0"/>
                <w:sz w:val="21"/>
                <w:szCs w:val="21"/>
              </w:rPr>
              <w:t>质量责任主体情况</w:t>
            </w:r>
          </w:p>
        </w:tc>
      </w:tr>
      <w:tr>
        <w:tblPrEx>
          <w:tblLayout w:type="fixed"/>
          <w:tblCellMar>
            <w:top w:w="0" w:type="dxa"/>
            <w:left w:w="0" w:type="dxa"/>
            <w:bottom w:w="0" w:type="dxa"/>
            <w:right w:w="0" w:type="dxa"/>
          </w:tblCellMar>
        </w:tblPrEx>
        <w:trPr>
          <w:trHeight w:val="1120" w:hRule="atLeast"/>
        </w:trPr>
        <w:tc>
          <w:tcPr>
            <w:tcW w:w="21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Times New Roman" w:eastAsia="仿宋_GB2312" w:cs="Times New Roman"/>
                <w:color w:val="000000"/>
                <w:sz w:val="21"/>
                <w:szCs w:val="21"/>
              </w:rPr>
            </w:pPr>
            <w:r>
              <w:rPr>
                <w:rFonts w:hint="eastAsia" w:ascii="仿宋_GB2312" w:hAnsi="宋体" w:eastAsia="仿宋_GB2312" w:cs="仿宋_GB2312"/>
                <w:color w:val="000000"/>
                <w:kern w:val="0"/>
                <w:sz w:val="21"/>
                <w:szCs w:val="21"/>
              </w:rPr>
              <w:t>单</w:t>
            </w:r>
            <w:r>
              <w:rPr>
                <w:rFonts w:ascii="仿宋_GB2312" w:hAnsi="宋体" w:eastAsia="仿宋_GB2312" w:cs="仿宋_GB2312"/>
                <w:color w:val="000000"/>
                <w:kern w:val="0"/>
                <w:sz w:val="21"/>
                <w:szCs w:val="21"/>
              </w:rPr>
              <w:t xml:space="preserve">   </w:t>
            </w:r>
            <w:r>
              <w:rPr>
                <w:rFonts w:hint="eastAsia" w:ascii="仿宋_GB2312" w:hAnsi="宋体" w:eastAsia="仿宋_GB2312" w:cs="仿宋_GB2312"/>
                <w:color w:val="000000"/>
                <w:kern w:val="0"/>
                <w:sz w:val="21"/>
                <w:szCs w:val="21"/>
              </w:rPr>
              <w:t>位</w:t>
            </w:r>
          </w:p>
        </w:tc>
        <w:tc>
          <w:tcPr>
            <w:tcW w:w="3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Times New Roman" w:eastAsia="仿宋_GB2312" w:cs="Times New Roman"/>
                <w:color w:val="000000"/>
                <w:sz w:val="21"/>
                <w:szCs w:val="21"/>
              </w:rPr>
            </w:pPr>
            <w:r>
              <w:rPr>
                <w:rFonts w:hint="eastAsia" w:ascii="仿宋_GB2312" w:hAnsi="宋体" w:eastAsia="仿宋_GB2312" w:cs="仿宋_GB2312"/>
                <w:color w:val="000000"/>
                <w:kern w:val="0"/>
                <w:sz w:val="21"/>
                <w:szCs w:val="21"/>
              </w:rPr>
              <w:t>单位名称</w:t>
            </w: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Times New Roman"/>
                <w:color w:val="000000"/>
                <w:kern w:val="0"/>
                <w:sz w:val="21"/>
                <w:szCs w:val="21"/>
              </w:rPr>
            </w:pPr>
            <w:r>
              <w:rPr>
                <w:rFonts w:hint="eastAsia" w:ascii="仿宋_GB2312" w:hAnsi="宋体" w:eastAsia="仿宋_GB2312" w:cs="仿宋_GB2312"/>
                <w:color w:val="000000"/>
                <w:kern w:val="0"/>
                <w:sz w:val="21"/>
                <w:szCs w:val="21"/>
              </w:rPr>
              <w:t>项目负责</w:t>
            </w:r>
          </w:p>
          <w:p>
            <w:pPr>
              <w:widowControl/>
              <w:jc w:val="center"/>
              <w:textAlignment w:val="center"/>
              <w:rPr>
                <w:rFonts w:ascii="仿宋_GB2312" w:hAnsi="Times New Roman" w:eastAsia="仿宋_GB2312" w:cs="Times New Roman"/>
                <w:color w:val="000000"/>
                <w:sz w:val="21"/>
                <w:szCs w:val="21"/>
              </w:rPr>
            </w:pPr>
            <w:r>
              <w:rPr>
                <w:rFonts w:hint="eastAsia" w:ascii="仿宋_GB2312" w:hAnsi="宋体" w:eastAsia="仿宋_GB2312" w:cs="仿宋_GB2312"/>
                <w:color w:val="000000"/>
                <w:kern w:val="0"/>
                <w:sz w:val="21"/>
                <w:szCs w:val="21"/>
              </w:rPr>
              <w:t>人姓名</w:t>
            </w:r>
          </w:p>
        </w:tc>
        <w:tc>
          <w:tcPr>
            <w:tcW w:w="2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Times New Roman" w:eastAsia="仿宋_GB2312" w:cs="Times New Roman"/>
                <w:color w:val="000000"/>
                <w:sz w:val="21"/>
                <w:szCs w:val="21"/>
              </w:rPr>
            </w:pPr>
            <w:r>
              <w:rPr>
                <w:rFonts w:hint="eastAsia" w:ascii="仿宋_GB2312" w:hAnsi="宋体" w:eastAsia="仿宋_GB2312" w:cs="仿宋_GB2312"/>
                <w:color w:val="000000"/>
                <w:kern w:val="0"/>
                <w:sz w:val="21"/>
                <w:szCs w:val="21"/>
              </w:rPr>
              <w:t>联系电话</w:t>
            </w:r>
          </w:p>
        </w:tc>
      </w:tr>
      <w:tr>
        <w:tblPrEx>
          <w:tblLayout w:type="fixed"/>
          <w:tblCellMar>
            <w:top w:w="0" w:type="dxa"/>
            <w:left w:w="0" w:type="dxa"/>
            <w:bottom w:w="0" w:type="dxa"/>
            <w:right w:w="0" w:type="dxa"/>
          </w:tblCellMar>
        </w:tblPrEx>
        <w:trPr>
          <w:trHeight w:val="700" w:hRule="atLeast"/>
        </w:trPr>
        <w:tc>
          <w:tcPr>
            <w:tcW w:w="21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Times New Roman" w:eastAsia="仿宋_GB2312" w:cs="Times New Roman"/>
                <w:color w:val="000000"/>
                <w:sz w:val="21"/>
                <w:szCs w:val="21"/>
              </w:rPr>
            </w:pPr>
            <w:r>
              <w:rPr>
                <w:rFonts w:hint="eastAsia" w:ascii="仿宋_GB2312" w:hAnsi="宋体" w:eastAsia="仿宋_GB2312" w:cs="仿宋_GB2312"/>
                <w:color w:val="000000"/>
                <w:kern w:val="0"/>
                <w:sz w:val="21"/>
                <w:szCs w:val="21"/>
              </w:rPr>
              <w:t>建设单位</w:t>
            </w:r>
          </w:p>
        </w:tc>
        <w:tc>
          <w:tcPr>
            <w:tcW w:w="3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Times New Roman" w:eastAsia="仿宋_GB2312" w:cs="Times New Roman"/>
                <w:color w:val="000000"/>
                <w:sz w:val="21"/>
                <w:szCs w:val="21"/>
              </w:rPr>
            </w:pP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Times New Roman" w:eastAsia="仿宋_GB2312" w:cs="Times New Roman"/>
                <w:color w:val="000000"/>
                <w:sz w:val="21"/>
                <w:szCs w:val="21"/>
              </w:rPr>
            </w:pPr>
          </w:p>
        </w:tc>
        <w:tc>
          <w:tcPr>
            <w:tcW w:w="2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Times New Roman" w:eastAsia="仿宋_GB2312" w:cs="Times New Roman"/>
                <w:color w:val="000000"/>
                <w:sz w:val="21"/>
                <w:szCs w:val="21"/>
              </w:rPr>
            </w:pPr>
          </w:p>
        </w:tc>
      </w:tr>
      <w:tr>
        <w:tblPrEx>
          <w:tblLayout w:type="fixed"/>
          <w:tblCellMar>
            <w:top w:w="0" w:type="dxa"/>
            <w:left w:w="0" w:type="dxa"/>
            <w:bottom w:w="0" w:type="dxa"/>
            <w:right w:w="0" w:type="dxa"/>
          </w:tblCellMar>
        </w:tblPrEx>
        <w:trPr>
          <w:trHeight w:val="660" w:hRule="atLeast"/>
        </w:trPr>
        <w:tc>
          <w:tcPr>
            <w:tcW w:w="21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Times New Roman" w:eastAsia="仿宋_GB2312" w:cs="Times New Roman"/>
                <w:color w:val="000000"/>
                <w:sz w:val="21"/>
                <w:szCs w:val="21"/>
              </w:rPr>
            </w:pPr>
            <w:r>
              <w:rPr>
                <w:rFonts w:hint="eastAsia" w:ascii="仿宋_GB2312" w:hAnsi="宋体" w:eastAsia="仿宋_GB2312" w:cs="仿宋_GB2312"/>
                <w:color w:val="000000"/>
                <w:kern w:val="0"/>
                <w:sz w:val="21"/>
                <w:szCs w:val="21"/>
              </w:rPr>
              <w:t>勘察单位</w:t>
            </w:r>
          </w:p>
        </w:tc>
        <w:tc>
          <w:tcPr>
            <w:tcW w:w="3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Times New Roman" w:eastAsia="仿宋_GB2312" w:cs="Times New Roman"/>
                <w:color w:val="000000"/>
                <w:sz w:val="21"/>
                <w:szCs w:val="21"/>
              </w:rPr>
            </w:pP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Times New Roman" w:eastAsia="仿宋_GB2312" w:cs="Times New Roman"/>
                <w:color w:val="000000"/>
                <w:sz w:val="21"/>
                <w:szCs w:val="21"/>
              </w:rPr>
            </w:pPr>
          </w:p>
        </w:tc>
        <w:tc>
          <w:tcPr>
            <w:tcW w:w="2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Times New Roman" w:eastAsia="仿宋_GB2312" w:cs="Times New Roman"/>
                <w:color w:val="000000"/>
                <w:sz w:val="21"/>
                <w:szCs w:val="21"/>
              </w:rPr>
            </w:pPr>
          </w:p>
        </w:tc>
      </w:tr>
      <w:tr>
        <w:tblPrEx>
          <w:tblLayout w:type="fixed"/>
          <w:tblCellMar>
            <w:top w:w="0" w:type="dxa"/>
            <w:left w:w="0" w:type="dxa"/>
            <w:bottom w:w="0" w:type="dxa"/>
            <w:right w:w="0" w:type="dxa"/>
          </w:tblCellMar>
        </w:tblPrEx>
        <w:trPr>
          <w:trHeight w:val="680" w:hRule="atLeast"/>
        </w:trPr>
        <w:tc>
          <w:tcPr>
            <w:tcW w:w="21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Times New Roman" w:eastAsia="仿宋_GB2312" w:cs="Times New Roman"/>
                <w:color w:val="000000"/>
                <w:sz w:val="21"/>
                <w:szCs w:val="21"/>
              </w:rPr>
            </w:pPr>
            <w:r>
              <w:rPr>
                <w:rFonts w:hint="eastAsia" w:ascii="仿宋_GB2312" w:hAnsi="宋体" w:eastAsia="仿宋_GB2312" w:cs="仿宋_GB2312"/>
                <w:color w:val="000000"/>
                <w:kern w:val="0"/>
                <w:sz w:val="21"/>
                <w:szCs w:val="21"/>
              </w:rPr>
              <w:t>设计单位</w:t>
            </w:r>
          </w:p>
        </w:tc>
        <w:tc>
          <w:tcPr>
            <w:tcW w:w="3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Times New Roman" w:eastAsia="仿宋_GB2312" w:cs="Times New Roman"/>
                <w:color w:val="000000"/>
                <w:sz w:val="21"/>
                <w:szCs w:val="21"/>
              </w:rPr>
            </w:pP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Times New Roman" w:eastAsia="仿宋_GB2312" w:cs="Times New Roman"/>
                <w:color w:val="000000"/>
                <w:sz w:val="21"/>
                <w:szCs w:val="21"/>
              </w:rPr>
            </w:pPr>
          </w:p>
        </w:tc>
        <w:tc>
          <w:tcPr>
            <w:tcW w:w="2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Times New Roman" w:eastAsia="仿宋_GB2312" w:cs="Times New Roman"/>
                <w:color w:val="000000"/>
                <w:sz w:val="21"/>
                <w:szCs w:val="21"/>
              </w:rPr>
            </w:pPr>
          </w:p>
        </w:tc>
      </w:tr>
      <w:tr>
        <w:tblPrEx>
          <w:tblLayout w:type="fixed"/>
          <w:tblCellMar>
            <w:top w:w="0" w:type="dxa"/>
            <w:left w:w="0" w:type="dxa"/>
            <w:bottom w:w="0" w:type="dxa"/>
            <w:right w:w="0" w:type="dxa"/>
          </w:tblCellMar>
        </w:tblPrEx>
        <w:trPr>
          <w:trHeight w:val="540" w:hRule="atLeast"/>
        </w:trPr>
        <w:tc>
          <w:tcPr>
            <w:tcW w:w="21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Times New Roman" w:eastAsia="仿宋_GB2312" w:cs="Times New Roman"/>
                <w:color w:val="000000"/>
                <w:sz w:val="21"/>
                <w:szCs w:val="21"/>
              </w:rPr>
            </w:pPr>
            <w:r>
              <w:rPr>
                <w:rFonts w:hint="eastAsia" w:ascii="仿宋_GB2312" w:hAnsi="宋体" w:eastAsia="仿宋_GB2312" w:cs="仿宋_GB2312"/>
                <w:color w:val="000000"/>
                <w:kern w:val="0"/>
                <w:sz w:val="21"/>
                <w:szCs w:val="21"/>
              </w:rPr>
              <w:t>施工图审查机构</w:t>
            </w:r>
          </w:p>
        </w:tc>
        <w:tc>
          <w:tcPr>
            <w:tcW w:w="3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Times New Roman" w:eastAsia="仿宋_GB2312" w:cs="Times New Roman"/>
                <w:color w:val="000000"/>
                <w:sz w:val="21"/>
                <w:szCs w:val="21"/>
              </w:rPr>
            </w:pP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Times New Roman" w:eastAsia="仿宋_GB2312" w:cs="Times New Roman"/>
                <w:color w:val="000000"/>
                <w:sz w:val="21"/>
                <w:szCs w:val="21"/>
              </w:rPr>
            </w:pPr>
          </w:p>
        </w:tc>
        <w:tc>
          <w:tcPr>
            <w:tcW w:w="2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Times New Roman" w:eastAsia="仿宋_GB2312" w:cs="Times New Roman"/>
                <w:color w:val="000000"/>
                <w:sz w:val="21"/>
                <w:szCs w:val="21"/>
              </w:rPr>
            </w:pPr>
          </w:p>
        </w:tc>
      </w:tr>
      <w:tr>
        <w:tblPrEx>
          <w:tblLayout w:type="fixed"/>
          <w:tblCellMar>
            <w:top w:w="0" w:type="dxa"/>
            <w:left w:w="0" w:type="dxa"/>
            <w:bottom w:w="0" w:type="dxa"/>
            <w:right w:w="0" w:type="dxa"/>
          </w:tblCellMar>
        </w:tblPrEx>
        <w:trPr>
          <w:trHeight w:val="545" w:hRule="atLeast"/>
        </w:trPr>
        <w:tc>
          <w:tcPr>
            <w:tcW w:w="21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Times New Roman" w:eastAsia="仿宋_GB2312" w:cs="Times New Roman"/>
                <w:color w:val="000000"/>
                <w:sz w:val="21"/>
                <w:szCs w:val="21"/>
              </w:rPr>
            </w:pPr>
            <w:r>
              <w:rPr>
                <w:rFonts w:hint="eastAsia" w:ascii="仿宋_GB2312" w:hAnsi="宋体" w:eastAsia="仿宋_GB2312" w:cs="仿宋_GB2312"/>
                <w:color w:val="000000"/>
                <w:kern w:val="0"/>
                <w:sz w:val="21"/>
                <w:szCs w:val="21"/>
              </w:rPr>
              <w:t>施工单位</w:t>
            </w:r>
          </w:p>
        </w:tc>
        <w:tc>
          <w:tcPr>
            <w:tcW w:w="3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Times New Roman" w:eastAsia="仿宋_GB2312" w:cs="Times New Roman"/>
                <w:color w:val="000000"/>
                <w:sz w:val="21"/>
                <w:szCs w:val="21"/>
              </w:rPr>
            </w:pP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Times New Roman" w:eastAsia="仿宋_GB2312" w:cs="Times New Roman"/>
                <w:color w:val="000000"/>
                <w:sz w:val="21"/>
                <w:szCs w:val="21"/>
              </w:rPr>
            </w:pPr>
          </w:p>
        </w:tc>
        <w:tc>
          <w:tcPr>
            <w:tcW w:w="2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Times New Roman" w:eastAsia="仿宋_GB2312" w:cs="Times New Roman"/>
                <w:color w:val="000000"/>
                <w:sz w:val="21"/>
                <w:szCs w:val="21"/>
              </w:rPr>
            </w:pPr>
          </w:p>
        </w:tc>
      </w:tr>
      <w:tr>
        <w:tblPrEx>
          <w:tblLayout w:type="fixed"/>
          <w:tblCellMar>
            <w:top w:w="0" w:type="dxa"/>
            <w:left w:w="0" w:type="dxa"/>
            <w:bottom w:w="0" w:type="dxa"/>
            <w:right w:w="0" w:type="dxa"/>
          </w:tblCellMar>
        </w:tblPrEx>
        <w:trPr>
          <w:trHeight w:val="545" w:hRule="atLeast"/>
        </w:trPr>
        <w:tc>
          <w:tcPr>
            <w:tcW w:w="21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Times New Roman" w:eastAsia="仿宋_GB2312" w:cs="Times New Roman"/>
                <w:color w:val="000000"/>
                <w:sz w:val="21"/>
                <w:szCs w:val="21"/>
              </w:rPr>
            </w:pPr>
            <w:r>
              <w:rPr>
                <w:rFonts w:hint="eastAsia" w:ascii="仿宋_GB2312" w:hAnsi="宋体" w:eastAsia="仿宋_GB2312" w:cs="仿宋_GB2312"/>
                <w:color w:val="000000"/>
                <w:kern w:val="0"/>
                <w:sz w:val="21"/>
                <w:szCs w:val="21"/>
              </w:rPr>
              <w:t>监理单位</w:t>
            </w:r>
          </w:p>
        </w:tc>
        <w:tc>
          <w:tcPr>
            <w:tcW w:w="3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Times New Roman" w:eastAsia="仿宋_GB2312" w:cs="Times New Roman"/>
                <w:color w:val="000000"/>
                <w:sz w:val="21"/>
                <w:szCs w:val="21"/>
              </w:rPr>
            </w:pP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Times New Roman" w:eastAsia="仿宋_GB2312" w:cs="Times New Roman"/>
                <w:color w:val="000000"/>
                <w:sz w:val="21"/>
                <w:szCs w:val="21"/>
              </w:rPr>
            </w:pPr>
          </w:p>
        </w:tc>
        <w:tc>
          <w:tcPr>
            <w:tcW w:w="2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Times New Roman" w:eastAsia="仿宋_GB2312" w:cs="Times New Roman"/>
                <w:color w:val="000000"/>
                <w:sz w:val="21"/>
                <w:szCs w:val="21"/>
              </w:rPr>
            </w:pPr>
          </w:p>
        </w:tc>
      </w:tr>
      <w:tr>
        <w:tblPrEx>
          <w:tblLayout w:type="fixed"/>
          <w:tblCellMar>
            <w:top w:w="0" w:type="dxa"/>
            <w:left w:w="0" w:type="dxa"/>
            <w:bottom w:w="0" w:type="dxa"/>
            <w:right w:w="0" w:type="dxa"/>
          </w:tblCellMar>
        </w:tblPrEx>
        <w:trPr>
          <w:trHeight w:val="545" w:hRule="atLeast"/>
        </w:trPr>
        <w:tc>
          <w:tcPr>
            <w:tcW w:w="21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Times New Roman" w:eastAsia="仿宋_GB2312" w:cs="Times New Roman"/>
                <w:color w:val="000000"/>
                <w:sz w:val="21"/>
                <w:szCs w:val="21"/>
              </w:rPr>
            </w:pPr>
            <w:r>
              <w:rPr>
                <w:rFonts w:hint="eastAsia" w:ascii="仿宋_GB2312" w:hAnsi="宋体" w:eastAsia="仿宋_GB2312" w:cs="仿宋_GB2312"/>
                <w:color w:val="000000"/>
                <w:kern w:val="0"/>
                <w:sz w:val="21"/>
                <w:szCs w:val="21"/>
              </w:rPr>
              <w:t>备</w:t>
            </w:r>
            <w:r>
              <w:rPr>
                <w:rFonts w:ascii="仿宋_GB2312" w:hAnsi="宋体" w:eastAsia="仿宋_GB2312" w:cs="仿宋_GB2312"/>
                <w:color w:val="000000"/>
                <w:kern w:val="0"/>
                <w:sz w:val="21"/>
                <w:szCs w:val="21"/>
              </w:rPr>
              <w:t xml:space="preserve">    </w:t>
            </w:r>
            <w:r>
              <w:rPr>
                <w:rFonts w:hint="eastAsia" w:ascii="仿宋_GB2312" w:hAnsi="宋体" w:eastAsia="仿宋_GB2312" w:cs="仿宋_GB2312"/>
                <w:color w:val="000000"/>
                <w:kern w:val="0"/>
                <w:sz w:val="21"/>
                <w:szCs w:val="21"/>
              </w:rPr>
              <w:t>注</w:t>
            </w:r>
          </w:p>
        </w:tc>
        <w:tc>
          <w:tcPr>
            <w:tcW w:w="34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Times New Roman" w:eastAsia="仿宋_GB2312" w:cs="Times New Roman"/>
                <w:color w:val="000000"/>
                <w:sz w:val="21"/>
                <w:szCs w:val="21"/>
              </w:rPr>
            </w:pP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Times New Roman" w:eastAsia="仿宋_GB2312" w:cs="Times New Roman"/>
                <w:color w:val="000000"/>
                <w:sz w:val="21"/>
                <w:szCs w:val="21"/>
              </w:rPr>
            </w:pPr>
          </w:p>
        </w:tc>
        <w:tc>
          <w:tcPr>
            <w:tcW w:w="2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Times New Roman" w:eastAsia="仿宋_GB2312" w:cs="Times New Roman"/>
                <w:color w:val="000000"/>
                <w:sz w:val="21"/>
                <w:szCs w:val="21"/>
              </w:rPr>
            </w:pPr>
          </w:p>
        </w:tc>
      </w:tr>
      <w:tr>
        <w:tblPrEx>
          <w:tblLayout w:type="fixed"/>
          <w:tblCellMar>
            <w:top w:w="0" w:type="dxa"/>
            <w:left w:w="0" w:type="dxa"/>
            <w:bottom w:w="0" w:type="dxa"/>
            <w:right w:w="0" w:type="dxa"/>
          </w:tblCellMar>
        </w:tblPrEx>
        <w:trPr>
          <w:trHeight w:val="285" w:hRule="atLeast"/>
        </w:trPr>
        <w:tc>
          <w:tcPr>
            <w:tcW w:w="2122" w:type="dxa"/>
            <w:tcBorders>
              <w:top w:val="nil"/>
              <w:left w:val="nil"/>
              <w:bottom w:val="nil"/>
              <w:right w:val="nil"/>
            </w:tcBorders>
            <w:noWrap/>
            <w:tcMar>
              <w:top w:w="15" w:type="dxa"/>
              <w:left w:w="15" w:type="dxa"/>
              <w:right w:w="15" w:type="dxa"/>
            </w:tcMar>
            <w:vAlign w:val="center"/>
          </w:tcPr>
          <w:p>
            <w:pPr>
              <w:widowControl/>
              <w:jc w:val="left"/>
              <w:textAlignment w:val="center"/>
              <w:rPr>
                <w:rFonts w:ascii="仿宋_GB2312" w:hAnsi="Times New Roman" w:eastAsia="仿宋_GB2312" w:cs="Times New Roman"/>
                <w:color w:val="000000"/>
                <w:sz w:val="21"/>
                <w:szCs w:val="21"/>
              </w:rPr>
            </w:pPr>
            <w:r>
              <w:rPr>
                <w:rFonts w:hint="eastAsia" w:ascii="仿宋_GB2312" w:hAnsi="宋体" w:eastAsia="仿宋_GB2312" w:cs="仿宋_GB2312"/>
                <w:color w:val="000000"/>
                <w:kern w:val="0"/>
                <w:sz w:val="21"/>
                <w:szCs w:val="21"/>
              </w:rPr>
              <w:t>联络员签字：</w:t>
            </w:r>
          </w:p>
        </w:tc>
        <w:tc>
          <w:tcPr>
            <w:tcW w:w="3405" w:type="dxa"/>
            <w:tcBorders>
              <w:top w:val="nil"/>
              <w:left w:val="nil"/>
              <w:bottom w:val="nil"/>
              <w:right w:val="nil"/>
            </w:tcBorders>
            <w:noWrap/>
            <w:tcMar>
              <w:top w:w="15" w:type="dxa"/>
              <w:left w:w="15" w:type="dxa"/>
              <w:right w:w="15" w:type="dxa"/>
            </w:tcMar>
            <w:vAlign w:val="center"/>
          </w:tcPr>
          <w:p>
            <w:pPr>
              <w:rPr>
                <w:rFonts w:ascii="仿宋_GB2312" w:hAnsi="Times New Roman" w:eastAsia="仿宋_GB2312" w:cs="Times New Roman"/>
                <w:color w:val="000000"/>
                <w:sz w:val="21"/>
                <w:szCs w:val="21"/>
              </w:rPr>
            </w:pPr>
          </w:p>
        </w:tc>
        <w:tc>
          <w:tcPr>
            <w:tcW w:w="1230" w:type="dxa"/>
            <w:tcBorders>
              <w:top w:val="nil"/>
              <w:left w:val="nil"/>
              <w:bottom w:val="nil"/>
              <w:right w:val="nil"/>
            </w:tcBorders>
            <w:noWrap/>
            <w:tcMar>
              <w:top w:w="15" w:type="dxa"/>
              <w:left w:w="15" w:type="dxa"/>
              <w:right w:w="15" w:type="dxa"/>
            </w:tcMar>
            <w:vAlign w:val="center"/>
          </w:tcPr>
          <w:p>
            <w:pPr>
              <w:widowControl/>
              <w:jc w:val="left"/>
              <w:textAlignment w:val="center"/>
              <w:rPr>
                <w:rFonts w:ascii="仿宋_GB2312" w:hAnsi="Times New Roman" w:eastAsia="仿宋_GB2312" w:cs="Times New Roman"/>
                <w:color w:val="000000"/>
                <w:sz w:val="21"/>
                <w:szCs w:val="21"/>
              </w:rPr>
            </w:pPr>
            <w:r>
              <w:rPr>
                <w:rFonts w:hint="eastAsia" w:ascii="仿宋_GB2312" w:hAnsi="宋体" w:eastAsia="仿宋_GB2312" w:cs="仿宋_GB2312"/>
                <w:color w:val="000000"/>
                <w:kern w:val="0"/>
                <w:sz w:val="21"/>
                <w:szCs w:val="21"/>
              </w:rPr>
              <w:t>检查日期：</w:t>
            </w:r>
          </w:p>
        </w:tc>
        <w:tc>
          <w:tcPr>
            <w:tcW w:w="2603" w:type="dxa"/>
            <w:tcBorders>
              <w:top w:val="nil"/>
              <w:left w:val="nil"/>
              <w:bottom w:val="nil"/>
              <w:right w:val="nil"/>
            </w:tcBorders>
            <w:noWrap/>
            <w:tcMar>
              <w:top w:w="15" w:type="dxa"/>
              <w:left w:w="15" w:type="dxa"/>
              <w:right w:w="15" w:type="dxa"/>
            </w:tcMar>
            <w:vAlign w:val="center"/>
          </w:tcPr>
          <w:p>
            <w:pPr>
              <w:rPr>
                <w:rFonts w:ascii="仿宋_GB2312" w:hAnsi="Times New Roman" w:eastAsia="仿宋_GB2312" w:cs="Times New Roman"/>
                <w:color w:val="000000"/>
                <w:sz w:val="21"/>
                <w:szCs w:val="21"/>
              </w:rPr>
            </w:pPr>
          </w:p>
        </w:tc>
      </w:tr>
    </w:tbl>
    <w:p>
      <w:pPr>
        <w:rPr>
          <w:rFonts w:ascii="仿宋_GB2312" w:hAnsi="Times New Roman" w:eastAsia="仿宋_GB2312" w:cs="Times New Roman"/>
          <w:sz w:val="21"/>
          <w:szCs w:val="21"/>
        </w:rPr>
      </w:pPr>
    </w:p>
    <w:p>
      <w:pPr>
        <w:jc w:val="center"/>
        <w:rPr>
          <w:rFonts w:ascii="Times New Roman" w:hAnsi="Times New Roman" w:eastAsia="宋体" w:cs="Times New Roman"/>
          <w:sz w:val="36"/>
          <w:szCs w:val="36"/>
        </w:rPr>
      </w:pPr>
    </w:p>
    <w:p>
      <w:pPr>
        <w:jc w:val="center"/>
        <w:rPr>
          <w:rFonts w:ascii="方正小标宋简体" w:hAnsi="华文中宋" w:eastAsia="方正小标宋简体" w:cs="Times New Roman"/>
          <w:sz w:val="44"/>
          <w:szCs w:val="44"/>
        </w:rPr>
      </w:pPr>
      <w:r>
        <w:rPr>
          <w:rFonts w:hint="eastAsia" w:ascii="方正小标宋简体" w:hAnsi="Times New Roman" w:eastAsia="方正小标宋简体" w:cs="方正小标宋简体"/>
          <w:sz w:val="44"/>
          <w:szCs w:val="44"/>
        </w:rPr>
        <w:t>公共建筑节能施工、监理检查表（表二）</w:t>
      </w:r>
    </w:p>
    <w:p>
      <w:pPr>
        <w:rPr>
          <w:rFonts w:ascii="仿宋_GB2312" w:hAnsi="Times New Roman" w:eastAsia="仿宋_GB2312" w:cs="Times New Roman"/>
          <w:sz w:val="18"/>
          <w:szCs w:val="18"/>
        </w:rPr>
      </w:pPr>
      <w:r>
        <w:rPr>
          <w:rFonts w:hint="eastAsia" w:ascii="仿宋_GB2312" w:hAnsi="Times New Roman" w:eastAsia="仿宋_GB2312" w:cs="仿宋_GB2312"/>
          <w:sz w:val="18"/>
          <w:szCs w:val="18"/>
        </w:rPr>
        <w:t>项目名称</w:t>
      </w:r>
      <w:r>
        <w:rPr>
          <w:rFonts w:ascii="仿宋_GB2312" w:hAnsi="Times New Roman" w:eastAsia="仿宋_GB2312" w:cs="仿宋_GB2312"/>
          <w:sz w:val="18"/>
          <w:szCs w:val="18"/>
          <w:u w:val="single"/>
        </w:rPr>
        <w:t xml:space="preserve">                                                </w:t>
      </w:r>
    </w:p>
    <w:p>
      <w:pPr>
        <w:rPr>
          <w:rFonts w:ascii="仿宋_GB2312" w:hAnsi="Times New Roman" w:eastAsia="仿宋_GB2312" w:cs="Times New Roman"/>
          <w:sz w:val="18"/>
          <w:szCs w:val="18"/>
        </w:rPr>
      </w:pPr>
      <w:r>
        <w:rPr>
          <w:rFonts w:hint="eastAsia" w:ascii="仿宋_GB2312" w:hAnsi="Times New Roman" w:eastAsia="仿宋_GB2312" w:cs="仿宋_GB2312"/>
          <w:sz w:val="18"/>
          <w:szCs w:val="18"/>
        </w:rPr>
        <w:t>项目地址</w:t>
      </w:r>
      <w:r>
        <w:rPr>
          <w:rFonts w:ascii="仿宋_GB2312" w:hAnsi="Times New Roman" w:eastAsia="仿宋_GB2312" w:cs="仿宋_GB2312"/>
          <w:sz w:val="18"/>
          <w:szCs w:val="18"/>
          <w:u w:val="single"/>
        </w:rPr>
        <w:t xml:space="preserve">                                                </w:t>
      </w:r>
    </w:p>
    <w:p>
      <w:pPr>
        <w:rPr>
          <w:rFonts w:ascii="仿宋_GB2312" w:hAnsi="Times New Roman" w:eastAsia="仿宋_GB2312" w:cs="Times New Roman"/>
          <w:sz w:val="18"/>
          <w:szCs w:val="18"/>
        </w:rPr>
      </w:pPr>
      <w:r>
        <w:rPr>
          <w:rFonts w:hint="eastAsia" w:ascii="仿宋_GB2312" w:hAnsi="Times New Roman" w:eastAsia="仿宋_GB2312" w:cs="仿宋_GB2312"/>
          <w:sz w:val="18"/>
          <w:szCs w:val="18"/>
        </w:rPr>
        <w:t>施工单位</w:t>
      </w:r>
      <w:r>
        <w:rPr>
          <w:rFonts w:ascii="仿宋_GB2312" w:hAnsi="Times New Roman" w:eastAsia="仿宋_GB2312" w:cs="仿宋_GB2312"/>
          <w:sz w:val="18"/>
          <w:szCs w:val="18"/>
          <w:u w:val="single"/>
        </w:rPr>
        <w:t xml:space="preserve">                          </w:t>
      </w:r>
      <w:r>
        <w:rPr>
          <w:rFonts w:hint="eastAsia" w:ascii="仿宋_GB2312" w:hAnsi="Times New Roman" w:eastAsia="仿宋_GB2312" w:cs="仿宋_GB2312"/>
          <w:sz w:val="18"/>
          <w:szCs w:val="18"/>
          <w:u w:val="single"/>
        </w:rPr>
        <w:t>（盖单）</w:t>
      </w:r>
      <w:r>
        <w:rPr>
          <w:rFonts w:hint="eastAsia" w:ascii="仿宋_GB2312" w:hAnsi="Times New Roman" w:eastAsia="仿宋_GB2312" w:cs="仿宋_GB2312"/>
          <w:sz w:val="18"/>
          <w:szCs w:val="18"/>
        </w:rPr>
        <w:t>联系人、电话</w:t>
      </w:r>
      <w:r>
        <w:rPr>
          <w:rFonts w:ascii="仿宋_GB2312" w:hAnsi="Times New Roman" w:eastAsia="仿宋_GB2312" w:cs="仿宋_GB2312"/>
          <w:sz w:val="18"/>
          <w:szCs w:val="18"/>
          <w:u w:val="single"/>
        </w:rPr>
        <w:t xml:space="preserve">                                            </w:t>
      </w:r>
    </w:p>
    <w:p>
      <w:pPr>
        <w:rPr>
          <w:rFonts w:ascii="仿宋_GB2312" w:hAnsi="Times New Roman" w:eastAsia="仿宋_GB2312" w:cs="Times New Roman"/>
          <w:sz w:val="18"/>
          <w:szCs w:val="18"/>
        </w:rPr>
      </w:pPr>
      <w:r>
        <w:rPr>
          <w:rFonts w:hint="eastAsia" w:ascii="仿宋_GB2312" w:hAnsi="Times New Roman" w:eastAsia="仿宋_GB2312" w:cs="仿宋_GB2312"/>
          <w:sz w:val="18"/>
          <w:szCs w:val="18"/>
        </w:rPr>
        <w:t>监理单位</w:t>
      </w:r>
      <w:r>
        <w:rPr>
          <w:rFonts w:ascii="仿宋_GB2312" w:hAnsi="Times New Roman" w:eastAsia="仿宋_GB2312" w:cs="仿宋_GB2312"/>
          <w:sz w:val="18"/>
          <w:szCs w:val="18"/>
          <w:u w:val="single"/>
        </w:rPr>
        <w:t xml:space="preserve">                          </w:t>
      </w:r>
      <w:r>
        <w:rPr>
          <w:rFonts w:hint="eastAsia" w:ascii="仿宋_GB2312" w:hAnsi="Times New Roman" w:eastAsia="仿宋_GB2312" w:cs="仿宋_GB2312"/>
          <w:sz w:val="18"/>
          <w:szCs w:val="18"/>
          <w:u w:val="single"/>
        </w:rPr>
        <w:t>（盖单）</w:t>
      </w:r>
      <w:r>
        <w:rPr>
          <w:rFonts w:hint="eastAsia" w:ascii="仿宋_GB2312" w:hAnsi="Times New Roman" w:eastAsia="仿宋_GB2312" w:cs="仿宋_GB2312"/>
          <w:sz w:val="18"/>
          <w:szCs w:val="18"/>
        </w:rPr>
        <w:t>联系人、电话</w:t>
      </w:r>
      <w:r>
        <w:rPr>
          <w:rFonts w:ascii="仿宋_GB2312" w:hAnsi="Times New Roman" w:eastAsia="仿宋_GB2312" w:cs="仿宋_GB2312"/>
          <w:sz w:val="18"/>
          <w:szCs w:val="18"/>
          <w:u w:val="single"/>
        </w:rPr>
        <w:t xml:space="preserve">                                            </w:t>
      </w:r>
    </w:p>
    <w:tbl>
      <w:tblPr>
        <w:tblStyle w:val="7"/>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931"/>
        <w:gridCol w:w="524"/>
        <w:gridCol w:w="2065"/>
        <w:gridCol w:w="945"/>
        <w:gridCol w:w="737"/>
        <w:gridCol w:w="1828"/>
        <w:gridCol w:w="992"/>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atLeast"/>
          <w:jc w:val="center"/>
        </w:trPr>
        <w:tc>
          <w:tcPr>
            <w:tcW w:w="419"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序号</w:t>
            </w:r>
          </w:p>
        </w:tc>
        <w:tc>
          <w:tcPr>
            <w:tcW w:w="931"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检查项目</w:t>
            </w:r>
          </w:p>
        </w:tc>
        <w:tc>
          <w:tcPr>
            <w:tcW w:w="4271" w:type="dxa"/>
            <w:gridSpan w:val="4"/>
            <w:noWrap/>
            <w:vAlign w:val="center"/>
          </w:tcPr>
          <w:p>
            <w:pPr>
              <w:spacing w:line="240" w:lineRule="exact"/>
              <w:jc w:val="center"/>
              <w:rPr>
                <w:rFonts w:ascii="仿宋_GB2312" w:hAnsi="Times New Roman" w:eastAsia="仿宋_GB2312" w:cs="Times New Roman"/>
                <w:sz w:val="18"/>
                <w:szCs w:val="18"/>
              </w:rPr>
            </w:pPr>
            <w:r>
              <w:rPr>
                <w:rFonts w:hint="eastAsia" w:ascii="仿宋_GB2312" w:hAnsi="Times New Roman" w:eastAsia="仿宋_GB2312" w:cs="仿宋_GB2312"/>
                <w:sz w:val="18"/>
                <w:szCs w:val="18"/>
              </w:rPr>
              <w:t>施工部分</w:t>
            </w:r>
          </w:p>
        </w:tc>
        <w:tc>
          <w:tcPr>
            <w:tcW w:w="3667" w:type="dxa"/>
            <w:gridSpan w:val="3"/>
            <w:noWrap/>
            <w:vAlign w:val="center"/>
          </w:tcPr>
          <w:p>
            <w:pPr>
              <w:spacing w:line="240" w:lineRule="exact"/>
              <w:jc w:val="center"/>
              <w:rPr>
                <w:rFonts w:ascii="仿宋_GB2312" w:hAnsi="Times New Roman" w:eastAsia="仿宋_GB2312" w:cs="Times New Roman"/>
                <w:sz w:val="18"/>
                <w:szCs w:val="18"/>
              </w:rPr>
            </w:pPr>
            <w:r>
              <w:rPr>
                <w:rFonts w:hint="eastAsia" w:ascii="仿宋_GB2312" w:hAnsi="Times New Roman" w:eastAsia="仿宋_GB2312" w:cs="仿宋_GB2312"/>
                <w:sz w:val="18"/>
                <w:szCs w:val="18"/>
              </w:rPr>
              <w:t>监理部分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9" w:hRule="atLeast"/>
          <w:jc w:val="center"/>
        </w:trPr>
        <w:tc>
          <w:tcPr>
            <w:tcW w:w="419" w:type="dxa"/>
            <w:vMerge w:val="continue"/>
            <w:noWrap/>
            <w:vAlign w:val="center"/>
          </w:tcPr>
          <w:p>
            <w:pPr>
              <w:spacing w:line="240" w:lineRule="exact"/>
              <w:rPr>
                <w:rFonts w:ascii="仿宋_GB2312" w:hAnsi="Times New Roman" w:eastAsia="仿宋_GB2312" w:cs="Times New Roman"/>
                <w:sz w:val="18"/>
                <w:szCs w:val="18"/>
              </w:rPr>
            </w:pPr>
          </w:p>
        </w:tc>
        <w:tc>
          <w:tcPr>
            <w:tcW w:w="931" w:type="dxa"/>
            <w:vMerge w:val="continue"/>
            <w:noWrap/>
            <w:vAlign w:val="center"/>
          </w:tcPr>
          <w:p>
            <w:pPr>
              <w:spacing w:line="240" w:lineRule="exact"/>
              <w:rPr>
                <w:rFonts w:ascii="仿宋_GB2312" w:hAnsi="Times New Roman" w:eastAsia="仿宋_GB2312" w:cs="Times New Roman"/>
                <w:sz w:val="18"/>
                <w:szCs w:val="18"/>
              </w:rPr>
            </w:pPr>
          </w:p>
        </w:tc>
        <w:tc>
          <w:tcPr>
            <w:tcW w:w="2589" w:type="dxa"/>
            <w:gridSpan w:val="2"/>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检查标准</w:t>
            </w:r>
          </w:p>
        </w:tc>
        <w:tc>
          <w:tcPr>
            <w:tcW w:w="945"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评</w:t>
            </w:r>
            <w:r>
              <w:rPr>
                <w:rFonts w:ascii="仿宋_GB2312" w:hAnsi="Times New Roman" w:eastAsia="仿宋_GB2312" w:cs="仿宋_GB2312"/>
                <w:sz w:val="18"/>
                <w:szCs w:val="18"/>
              </w:rPr>
              <w:t xml:space="preserve"> </w:t>
            </w:r>
            <w:r>
              <w:rPr>
                <w:rFonts w:hint="eastAsia" w:ascii="仿宋_GB2312" w:hAnsi="Times New Roman" w:eastAsia="仿宋_GB2312" w:cs="仿宋_GB2312"/>
                <w:sz w:val="18"/>
                <w:szCs w:val="18"/>
              </w:rPr>
              <w:t>价</w:t>
            </w:r>
          </w:p>
        </w:tc>
        <w:tc>
          <w:tcPr>
            <w:tcW w:w="737"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分值</w:t>
            </w:r>
          </w:p>
        </w:tc>
        <w:tc>
          <w:tcPr>
            <w:tcW w:w="1828"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检查标准</w:t>
            </w:r>
          </w:p>
        </w:tc>
        <w:tc>
          <w:tcPr>
            <w:tcW w:w="992"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评</w:t>
            </w:r>
            <w:r>
              <w:rPr>
                <w:rFonts w:ascii="仿宋_GB2312" w:hAnsi="Times New Roman" w:eastAsia="仿宋_GB2312" w:cs="仿宋_GB2312"/>
                <w:sz w:val="18"/>
                <w:szCs w:val="18"/>
              </w:rPr>
              <w:t xml:space="preserve"> </w:t>
            </w:r>
            <w:r>
              <w:rPr>
                <w:rFonts w:hint="eastAsia" w:ascii="仿宋_GB2312" w:hAnsi="Times New Roman" w:eastAsia="仿宋_GB2312" w:cs="仿宋_GB2312"/>
                <w:sz w:val="18"/>
                <w:szCs w:val="18"/>
              </w:rPr>
              <w:t>价</w:t>
            </w:r>
          </w:p>
        </w:tc>
        <w:tc>
          <w:tcPr>
            <w:tcW w:w="847" w:type="dxa"/>
            <w:noWrap/>
            <w:vAlign w:val="center"/>
          </w:tcPr>
          <w:p>
            <w:pPr>
              <w:spacing w:line="240" w:lineRule="exact"/>
              <w:jc w:val="center"/>
              <w:rPr>
                <w:rFonts w:ascii="仿宋_GB2312" w:hAnsi="Times New Roman" w:eastAsia="仿宋_GB2312" w:cs="Times New Roman"/>
                <w:sz w:val="18"/>
                <w:szCs w:val="18"/>
              </w:rPr>
            </w:pPr>
            <w:r>
              <w:rPr>
                <w:rFonts w:hint="eastAsia" w:ascii="仿宋_GB2312" w:hAnsi="Times New Roman" w:eastAsia="仿宋_GB2312" w:cs="仿宋_GB2312"/>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419" w:type="dxa"/>
            <w:vMerge w:val="restart"/>
            <w:noWrap/>
            <w:vAlign w:val="center"/>
          </w:tcPr>
          <w:p>
            <w:pPr>
              <w:spacing w:line="240" w:lineRule="exact"/>
              <w:rPr>
                <w:rFonts w:ascii="仿宋_GB2312" w:hAnsi="Times New Roman" w:eastAsia="仿宋_GB2312" w:cs="仿宋_GB2312"/>
                <w:sz w:val="18"/>
                <w:szCs w:val="18"/>
              </w:rPr>
            </w:pPr>
            <w:r>
              <w:rPr>
                <w:rFonts w:ascii="仿宋_GB2312" w:hAnsi="Times New Roman" w:eastAsia="仿宋_GB2312" w:cs="仿宋_GB2312"/>
                <w:sz w:val="18"/>
                <w:szCs w:val="18"/>
              </w:rPr>
              <w:t>1</w:t>
            </w:r>
          </w:p>
        </w:tc>
        <w:tc>
          <w:tcPr>
            <w:tcW w:w="931"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单位资质及人员配备及合同</w:t>
            </w:r>
          </w:p>
        </w:tc>
        <w:tc>
          <w:tcPr>
            <w:tcW w:w="2589" w:type="dxa"/>
            <w:gridSpan w:val="2"/>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单位资质、项目经理部管理人员资格符合相应要求，人员配备到位及合同</w:t>
            </w:r>
          </w:p>
        </w:tc>
        <w:tc>
          <w:tcPr>
            <w:tcW w:w="945"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□符合</w:t>
            </w:r>
          </w:p>
        </w:tc>
        <w:tc>
          <w:tcPr>
            <w:tcW w:w="73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4</w:t>
            </w:r>
          </w:p>
        </w:tc>
        <w:tc>
          <w:tcPr>
            <w:tcW w:w="1828"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严格对分包单位的资质及人员资格进行核查</w:t>
            </w:r>
          </w:p>
        </w:tc>
        <w:tc>
          <w:tcPr>
            <w:tcW w:w="992"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□符合</w:t>
            </w:r>
          </w:p>
        </w:tc>
        <w:tc>
          <w:tcPr>
            <w:tcW w:w="84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419" w:type="dxa"/>
            <w:vMerge w:val="continue"/>
            <w:noWrap/>
            <w:vAlign w:val="center"/>
          </w:tcPr>
          <w:p>
            <w:pPr>
              <w:spacing w:line="240" w:lineRule="exact"/>
              <w:rPr>
                <w:rFonts w:ascii="仿宋_GB2312" w:hAnsi="Times New Roman" w:eastAsia="仿宋_GB2312" w:cs="Times New Roman"/>
                <w:sz w:val="18"/>
                <w:szCs w:val="18"/>
              </w:rPr>
            </w:pPr>
          </w:p>
        </w:tc>
        <w:tc>
          <w:tcPr>
            <w:tcW w:w="931" w:type="dxa"/>
            <w:vMerge w:val="continue"/>
            <w:noWrap/>
            <w:vAlign w:val="center"/>
          </w:tcPr>
          <w:p>
            <w:pPr>
              <w:spacing w:line="240" w:lineRule="exact"/>
              <w:rPr>
                <w:rFonts w:ascii="仿宋_GB2312" w:hAnsi="Times New Roman" w:eastAsia="仿宋_GB2312" w:cs="Times New Roman"/>
                <w:sz w:val="18"/>
                <w:szCs w:val="18"/>
              </w:rPr>
            </w:pPr>
          </w:p>
        </w:tc>
        <w:tc>
          <w:tcPr>
            <w:tcW w:w="2589" w:type="dxa"/>
            <w:gridSpan w:val="2"/>
            <w:vMerge w:val="continue"/>
            <w:noWrap/>
            <w:vAlign w:val="center"/>
          </w:tcPr>
          <w:p>
            <w:pPr>
              <w:spacing w:line="240" w:lineRule="exact"/>
              <w:rPr>
                <w:rFonts w:ascii="仿宋_GB2312" w:hAnsi="Times New Roman" w:eastAsia="仿宋_GB2312" w:cs="Times New Roman"/>
                <w:sz w:val="18"/>
                <w:szCs w:val="18"/>
              </w:rPr>
            </w:pPr>
          </w:p>
        </w:tc>
        <w:tc>
          <w:tcPr>
            <w:tcW w:w="945"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□不符合</w:t>
            </w:r>
          </w:p>
        </w:tc>
        <w:tc>
          <w:tcPr>
            <w:tcW w:w="73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0</w:t>
            </w:r>
          </w:p>
        </w:tc>
        <w:tc>
          <w:tcPr>
            <w:tcW w:w="1828" w:type="dxa"/>
            <w:vMerge w:val="continue"/>
            <w:noWrap/>
            <w:vAlign w:val="center"/>
          </w:tcPr>
          <w:p>
            <w:pPr>
              <w:spacing w:line="240" w:lineRule="exact"/>
              <w:rPr>
                <w:rFonts w:ascii="仿宋_GB2312" w:hAnsi="Times New Roman" w:eastAsia="仿宋_GB2312" w:cs="Times New Roman"/>
                <w:sz w:val="18"/>
                <w:szCs w:val="18"/>
              </w:rPr>
            </w:pPr>
          </w:p>
        </w:tc>
        <w:tc>
          <w:tcPr>
            <w:tcW w:w="992"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□不符合</w:t>
            </w:r>
          </w:p>
        </w:tc>
        <w:tc>
          <w:tcPr>
            <w:tcW w:w="84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419" w:type="dxa"/>
            <w:vMerge w:val="restart"/>
            <w:noWrap/>
            <w:vAlign w:val="center"/>
          </w:tcPr>
          <w:p>
            <w:pPr>
              <w:spacing w:line="240" w:lineRule="exact"/>
              <w:rPr>
                <w:rFonts w:ascii="仿宋_GB2312" w:hAnsi="Times New Roman" w:eastAsia="仿宋_GB2312" w:cs="仿宋_GB2312"/>
                <w:sz w:val="18"/>
                <w:szCs w:val="18"/>
              </w:rPr>
            </w:pPr>
            <w:r>
              <w:rPr>
                <w:rFonts w:ascii="仿宋_GB2312" w:hAnsi="Times New Roman" w:eastAsia="仿宋_GB2312" w:cs="仿宋_GB2312"/>
                <w:sz w:val="18"/>
                <w:szCs w:val="18"/>
              </w:rPr>
              <w:t>2</w:t>
            </w:r>
          </w:p>
        </w:tc>
        <w:tc>
          <w:tcPr>
            <w:tcW w:w="931"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设计交底、变更与新技术等</w:t>
            </w:r>
          </w:p>
        </w:tc>
        <w:tc>
          <w:tcPr>
            <w:tcW w:w="2589" w:type="dxa"/>
            <w:gridSpan w:val="2"/>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对关键节能技术参数和措施进行图纸会审或技术交底，节能设计变更在实施前应办理设计变更与审查手续，新技术论证评审备案齐全</w:t>
            </w:r>
          </w:p>
        </w:tc>
        <w:tc>
          <w:tcPr>
            <w:tcW w:w="945"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□符合</w:t>
            </w:r>
          </w:p>
        </w:tc>
        <w:tc>
          <w:tcPr>
            <w:tcW w:w="73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4</w:t>
            </w:r>
          </w:p>
        </w:tc>
        <w:tc>
          <w:tcPr>
            <w:tcW w:w="1828"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严格对核对节能技术参数，对设计变更手续及新技术论证评审备案手续予以确认，</w:t>
            </w:r>
          </w:p>
        </w:tc>
        <w:tc>
          <w:tcPr>
            <w:tcW w:w="992"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□符合</w:t>
            </w:r>
          </w:p>
        </w:tc>
        <w:tc>
          <w:tcPr>
            <w:tcW w:w="84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419" w:type="dxa"/>
            <w:vMerge w:val="continue"/>
            <w:noWrap/>
            <w:vAlign w:val="center"/>
          </w:tcPr>
          <w:p>
            <w:pPr>
              <w:spacing w:line="240" w:lineRule="exact"/>
              <w:jc w:val="center"/>
              <w:rPr>
                <w:rFonts w:ascii="仿宋_GB2312" w:hAnsi="Times New Roman" w:eastAsia="仿宋_GB2312" w:cs="Times New Roman"/>
                <w:sz w:val="18"/>
                <w:szCs w:val="18"/>
              </w:rPr>
            </w:pPr>
          </w:p>
        </w:tc>
        <w:tc>
          <w:tcPr>
            <w:tcW w:w="931" w:type="dxa"/>
            <w:vMerge w:val="continue"/>
            <w:noWrap/>
            <w:vAlign w:val="center"/>
          </w:tcPr>
          <w:p>
            <w:pPr>
              <w:spacing w:line="240" w:lineRule="exact"/>
              <w:jc w:val="center"/>
              <w:rPr>
                <w:rFonts w:ascii="仿宋_GB2312" w:hAnsi="Times New Roman" w:eastAsia="仿宋_GB2312" w:cs="Times New Roman"/>
                <w:sz w:val="18"/>
                <w:szCs w:val="18"/>
              </w:rPr>
            </w:pPr>
          </w:p>
        </w:tc>
        <w:tc>
          <w:tcPr>
            <w:tcW w:w="2589" w:type="dxa"/>
            <w:gridSpan w:val="2"/>
            <w:vMerge w:val="continue"/>
            <w:noWrap/>
            <w:vAlign w:val="center"/>
          </w:tcPr>
          <w:p>
            <w:pPr>
              <w:spacing w:line="240" w:lineRule="exact"/>
              <w:jc w:val="center"/>
              <w:rPr>
                <w:rFonts w:ascii="仿宋_GB2312" w:hAnsi="Times New Roman" w:eastAsia="仿宋_GB2312" w:cs="Times New Roman"/>
                <w:sz w:val="18"/>
                <w:szCs w:val="18"/>
              </w:rPr>
            </w:pPr>
          </w:p>
        </w:tc>
        <w:tc>
          <w:tcPr>
            <w:tcW w:w="945"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□不符合</w:t>
            </w:r>
          </w:p>
        </w:tc>
        <w:tc>
          <w:tcPr>
            <w:tcW w:w="73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0</w:t>
            </w:r>
          </w:p>
        </w:tc>
        <w:tc>
          <w:tcPr>
            <w:tcW w:w="1828" w:type="dxa"/>
            <w:vMerge w:val="continue"/>
            <w:noWrap/>
            <w:vAlign w:val="center"/>
          </w:tcPr>
          <w:p>
            <w:pPr>
              <w:spacing w:line="240" w:lineRule="exact"/>
              <w:jc w:val="center"/>
              <w:rPr>
                <w:rFonts w:ascii="仿宋_GB2312" w:hAnsi="Times New Roman" w:eastAsia="仿宋_GB2312" w:cs="仿宋_GB2312"/>
                <w:sz w:val="18"/>
                <w:szCs w:val="18"/>
              </w:rPr>
            </w:pPr>
          </w:p>
        </w:tc>
        <w:tc>
          <w:tcPr>
            <w:tcW w:w="992"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□不符合</w:t>
            </w:r>
          </w:p>
        </w:tc>
        <w:tc>
          <w:tcPr>
            <w:tcW w:w="84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419" w:type="dxa"/>
            <w:vMerge w:val="restart"/>
            <w:noWrap/>
            <w:vAlign w:val="center"/>
          </w:tcPr>
          <w:p>
            <w:pPr>
              <w:spacing w:line="240" w:lineRule="exact"/>
              <w:rPr>
                <w:rFonts w:ascii="仿宋_GB2312" w:hAnsi="Times New Roman" w:eastAsia="仿宋_GB2312" w:cs="仿宋_GB2312"/>
                <w:sz w:val="18"/>
                <w:szCs w:val="18"/>
              </w:rPr>
            </w:pPr>
            <w:r>
              <w:rPr>
                <w:rFonts w:ascii="仿宋_GB2312" w:hAnsi="Times New Roman" w:eastAsia="仿宋_GB2312" w:cs="仿宋_GB2312"/>
                <w:sz w:val="18"/>
                <w:szCs w:val="18"/>
              </w:rPr>
              <w:t>3</w:t>
            </w:r>
          </w:p>
        </w:tc>
        <w:tc>
          <w:tcPr>
            <w:tcW w:w="931"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方案编写及执行情况</w:t>
            </w:r>
          </w:p>
        </w:tc>
        <w:tc>
          <w:tcPr>
            <w:tcW w:w="2589" w:type="dxa"/>
            <w:gridSpan w:val="2"/>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编写符合设计、施工和法规要求的建筑节能施工专项方案，并严格进行</w:t>
            </w:r>
          </w:p>
        </w:tc>
        <w:tc>
          <w:tcPr>
            <w:tcW w:w="945"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□符合</w:t>
            </w:r>
          </w:p>
        </w:tc>
        <w:tc>
          <w:tcPr>
            <w:tcW w:w="73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4</w:t>
            </w:r>
          </w:p>
        </w:tc>
        <w:tc>
          <w:tcPr>
            <w:tcW w:w="1828"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针对工程特点编制建筑节能监理实施细则并严格执行</w:t>
            </w:r>
          </w:p>
        </w:tc>
        <w:tc>
          <w:tcPr>
            <w:tcW w:w="992"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□符合</w:t>
            </w:r>
          </w:p>
          <w:p>
            <w:pPr>
              <w:spacing w:line="240" w:lineRule="exact"/>
              <w:rPr>
                <w:rFonts w:ascii="仿宋_GB2312" w:hAnsi="Times New Roman" w:eastAsia="仿宋_GB2312" w:cs="Times New Roman"/>
                <w:sz w:val="18"/>
                <w:szCs w:val="18"/>
              </w:rPr>
            </w:pPr>
          </w:p>
        </w:tc>
        <w:tc>
          <w:tcPr>
            <w:tcW w:w="84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4</w:t>
            </w:r>
          </w:p>
          <w:p>
            <w:pPr>
              <w:spacing w:line="240" w:lineRule="exact"/>
              <w:jc w:val="center"/>
              <w:rPr>
                <w:rFonts w:ascii="仿宋_GB2312" w:hAnsi="Times New Roman"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419" w:type="dxa"/>
            <w:vMerge w:val="continue"/>
            <w:noWrap/>
            <w:vAlign w:val="center"/>
          </w:tcPr>
          <w:p>
            <w:pPr>
              <w:spacing w:line="240" w:lineRule="exact"/>
              <w:jc w:val="center"/>
              <w:rPr>
                <w:rFonts w:ascii="仿宋_GB2312" w:hAnsi="Times New Roman" w:eastAsia="仿宋_GB2312" w:cs="Times New Roman"/>
                <w:sz w:val="18"/>
                <w:szCs w:val="18"/>
              </w:rPr>
            </w:pPr>
          </w:p>
        </w:tc>
        <w:tc>
          <w:tcPr>
            <w:tcW w:w="931" w:type="dxa"/>
            <w:vMerge w:val="continue"/>
            <w:noWrap/>
            <w:vAlign w:val="center"/>
          </w:tcPr>
          <w:p>
            <w:pPr>
              <w:spacing w:line="240" w:lineRule="exact"/>
              <w:jc w:val="center"/>
              <w:rPr>
                <w:rFonts w:ascii="仿宋_GB2312" w:hAnsi="Times New Roman" w:eastAsia="仿宋_GB2312" w:cs="Times New Roman"/>
                <w:sz w:val="18"/>
                <w:szCs w:val="18"/>
              </w:rPr>
            </w:pPr>
          </w:p>
        </w:tc>
        <w:tc>
          <w:tcPr>
            <w:tcW w:w="2589" w:type="dxa"/>
            <w:gridSpan w:val="2"/>
            <w:vMerge w:val="continue"/>
            <w:noWrap/>
            <w:vAlign w:val="center"/>
          </w:tcPr>
          <w:p>
            <w:pPr>
              <w:spacing w:line="240" w:lineRule="exact"/>
              <w:jc w:val="center"/>
              <w:rPr>
                <w:rFonts w:ascii="仿宋_GB2312" w:hAnsi="Times New Roman" w:eastAsia="仿宋_GB2312" w:cs="Times New Roman"/>
                <w:sz w:val="18"/>
                <w:szCs w:val="18"/>
              </w:rPr>
            </w:pPr>
          </w:p>
        </w:tc>
        <w:tc>
          <w:tcPr>
            <w:tcW w:w="945"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□不符合</w:t>
            </w:r>
          </w:p>
        </w:tc>
        <w:tc>
          <w:tcPr>
            <w:tcW w:w="73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0</w:t>
            </w:r>
          </w:p>
        </w:tc>
        <w:tc>
          <w:tcPr>
            <w:tcW w:w="1828" w:type="dxa"/>
            <w:vMerge w:val="continue"/>
            <w:noWrap/>
            <w:vAlign w:val="center"/>
          </w:tcPr>
          <w:p>
            <w:pPr>
              <w:spacing w:line="240" w:lineRule="exact"/>
              <w:jc w:val="center"/>
              <w:rPr>
                <w:rFonts w:ascii="仿宋_GB2312" w:hAnsi="Times New Roman" w:eastAsia="仿宋_GB2312" w:cs="仿宋_GB2312"/>
                <w:sz w:val="18"/>
                <w:szCs w:val="18"/>
              </w:rPr>
            </w:pPr>
          </w:p>
        </w:tc>
        <w:tc>
          <w:tcPr>
            <w:tcW w:w="992" w:type="dxa"/>
            <w:noWrap/>
            <w:vAlign w:val="center"/>
          </w:tcPr>
          <w:p>
            <w:pPr>
              <w:spacing w:line="240" w:lineRule="exact"/>
              <w:jc w:val="center"/>
              <w:rPr>
                <w:rFonts w:ascii="仿宋_GB2312" w:hAnsi="Times New Roman" w:eastAsia="仿宋_GB2312" w:cs="Times New Roman"/>
                <w:sz w:val="18"/>
                <w:szCs w:val="18"/>
              </w:rPr>
            </w:pPr>
            <w:r>
              <w:rPr>
                <w:rFonts w:hint="eastAsia" w:ascii="仿宋_GB2312" w:hAnsi="Times New Roman" w:eastAsia="仿宋_GB2312" w:cs="仿宋_GB2312"/>
                <w:sz w:val="18"/>
                <w:szCs w:val="18"/>
              </w:rPr>
              <w:t>□不符合</w:t>
            </w:r>
          </w:p>
        </w:tc>
        <w:tc>
          <w:tcPr>
            <w:tcW w:w="84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419" w:type="dxa"/>
            <w:vMerge w:val="restart"/>
            <w:noWrap/>
            <w:vAlign w:val="center"/>
          </w:tcPr>
          <w:p>
            <w:pPr>
              <w:spacing w:line="240" w:lineRule="exact"/>
              <w:rPr>
                <w:rFonts w:ascii="仿宋_GB2312" w:hAnsi="Times New Roman" w:eastAsia="仿宋_GB2312" w:cs="仿宋_GB2312"/>
                <w:sz w:val="18"/>
                <w:szCs w:val="18"/>
              </w:rPr>
            </w:pPr>
            <w:r>
              <w:rPr>
                <w:rFonts w:ascii="仿宋_GB2312" w:hAnsi="Times New Roman" w:eastAsia="仿宋_GB2312" w:cs="仿宋_GB2312"/>
                <w:sz w:val="18"/>
                <w:szCs w:val="18"/>
              </w:rPr>
              <w:t>4</w:t>
            </w:r>
          </w:p>
        </w:tc>
        <w:tc>
          <w:tcPr>
            <w:tcW w:w="931"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保温材料、门窗现场管理情况</w:t>
            </w:r>
          </w:p>
        </w:tc>
        <w:tc>
          <w:tcPr>
            <w:tcW w:w="2589" w:type="dxa"/>
            <w:gridSpan w:val="2"/>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保温材料、门窗综合台账内容齐全，堆放规范。进场保温材料报监理单位认可后使用</w:t>
            </w:r>
          </w:p>
        </w:tc>
        <w:tc>
          <w:tcPr>
            <w:tcW w:w="945"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□符合</w:t>
            </w:r>
          </w:p>
        </w:tc>
        <w:tc>
          <w:tcPr>
            <w:tcW w:w="73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2</w:t>
            </w:r>
          </w:p>
        </w:tc>
        <w:tc>
          <w:tcPr>
            <w:tcW w:w="1828"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严格实施见证取样制度，质量问题通知单签发手续齐全，质量问题整改结果复查及时，资料齐全</w:t>
            </w:r>
          </w:p>
        </w:tc>
        <w:tc>
          <w:tcPr>
            <w:tcW w:w="992"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□符合</w:t>
            </w:r>
          </w:p>
        </w:tc>
        <w:tc>
          <w:tcPr>
            <w:tcW w:w="84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19" w:type="dxa"/>
            <w:vMerge w:val="continue"/>
            <w:noWrap/>
            <w:vAlign w:val="center"/>
          </w:tcPr>
          <w:p>
            <w:pPr>
              <w:spacing w:line="240" w:lineRule="exact"/>
              <w:rPr>
                <w:rFonts w:ascii="仿宋_GB2312" w:hAnsi="Times New Roman" w:eastAsia="仿宋_GB2312" w:cs="Times New Roman"/>
                <w:sz w:val="18"/>
                <w:szCs w:val="18"/>
              </w:rPr>
            </w:pPr>
          </w:p>
        </w:tc>
        <w:tc>
          <w:tcPr>
            <w:tcW w:w="931" w:type="dxa"/>
            <w:vMerge w:val="continue"/>
            <w:noWrap/>
            <w:vAlign w:val="center"/>
          </w:tcPr>
          <w:p>
            <w:pPr>
              <w:spacing w:line="240" w:lineRule="exact"/>
              <w:rPr>
                <w:rFonts w:ascii="仿宋_GB2312" w:hAnsi="Times New Roman" w:eastAsia="仿宋_GB2312" w:cs="Times New Roman"/>
                <w:sz w:val="18"/>
                <w:szCs w:val="18"/>
              </w:rPr>
            </w:pPr>
          </w:p>
        </w:tc>
        <w:tc>
          <w:tcPr>
            <w:tcW w:w="2589" w:type="dxa"/>
            <w:gridSpan w:val="2"/>
            <w:vMerge w:val="continue"/>
            <w:noWrap/>
            <w:vAlign w:val="center"/>
          </w:tcPr>
          <w:p>
            <w:pPr>
              <w:spacing w:line="240" w:lineRule="exact"/>
              <w:rPr>
                <w:rFonts w:ascii="仿宋_GB2312" w:hAnsi="Times New Roman" w:eastAsia="仿宋_GB2312" w:cs="Times New Roman"/>
                <w:sz w:val="18"/>
                <w:szCs w:val="18"/>
              </w:rPr>
            </w:pPr>
          </w:p>
        </w:tc>
        <w:tc>
          <w:tcPr>
            <w:tcW w:w="945"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□不符合</w:t>
            </w:r>
          </w:p>
        </w:tc>
        <w:tc>
          <w:tcPr>
            <w:tcW w:w="73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0</w:t>
            </w:r>
          </w:p>
        </w:tc>
        <w:tc>
          <w:tcPr>
            <w:tcW w:w="1828" w:type="dxa"/>
            <w:vMerge w:val="continue"/>
            <w:noWrap/>
            <w:vAlign w:val="center"/>
          </w:tcPr>
          <w:p>
            <w:pPr>
              <w:spacing w:line="240" w:lineRule="exact"/>
              <w:rPr>
                <w:rFonts w:ascii="仿宋_GB2312" w:hAnsi="Times New Roman" w:eastAsia="仿宋_GB2312" w:cs="Times New Roman"/>
                <w:sz w:val="18"/>
                <w:szCs w:val="18"/>
              </w:rPr>
            </w:pPr>
          </w:p>
        </w:tc>
        <w:tc>
          <w:tcPr>
            <w:tcW w:w="992"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□不符合</w:t>
            </w:r>
          </w:p>
        </w:tc>
        <w:tc>
          <w:tcPr>
            <w:tcW w:w="84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 w:hRule="atLeast"/>
          <w:jc w:val="center"/>
        </w:trPr>
        <w:tc>
          <w:tcPr>
            <w:tcW w:w="419" w:type="dxa"/>
            <w:vMerge w:val="restart"/>
            <w:noWrap/>
            <w:vAlign w:val="center"/>
          </w:tcPr>
          <w:p>
            <w:pPr>
              <w:spacing w:line="240" w:lineRule="exact"/>
              <w:rPr>
                <w:rFonts w:ascii="仿宋_GB2312" w:hAnsi="Times New Roman" w:eastAsia="仿宋_GB2312" w:cs="仿宋_GB2312"/>
                <w:sz w:val="18"/>
                <w:szCs w:val="18"/>
              </w:rPr>
            </w:pPr>
            <w:r>
              <w:rPr>
                <w:rFonts w:ascii="仿宋_GB2312" w:hAnsi="Times New Roman" w:eastAsia="仿宋_GB2312" w:cs="仿宋_GB2312"/>
                <w:sz w:val="18"/>
                <w:szCs w:val="18"/>
              </w:rPr>
              <w:t>5</w:t>
            </w:r>
          </w:p>
        </w:tc>
        <w:tc>
          <w:tcPr>
            <w:tcW w:w="931"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外墙（包括</w:t>
            </w:r>
          </w:p>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非透明</w:t>
            </w:r>
          </w:p>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幕墙）</w:t>
            </w:r>
          </w:p>
        </w:tc>
        <w:tc>
          <w:tcPr>
            <w:tcW w:w="524"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主要材料</w:t>
            </w:r>
          </w:p>
        </w:tc>
        <w:tc>
          <w:tcPr>
            <w:tcW w:w="2065" w:type="dxa"/>
            <w:vMerge w:val="restart"/>
            <w:noWrap/>
            <w:vAlign w:val="center"/>
          </w:tcPr>
          <w:p>
            <w:pPr>
              <w:spacing w:line="240" w:lineRule="exact"/>
              <w:ind w:right="-160" w:rightChars="-50"/>
              <w:rPr>
                <w:rFonts w:ascii="仿宋_GB2312" w:hAnsi="Times New Roman" w:eastAsia="仿宋_GB2312" w:cs="Times New Roman"/>
                <w:sz w:val="18"/>
                <w:szCs w:val="18"/>
              </w:rPr>
            </w:pPr>
            <w:r>
              <w:rPr>
                <w:rFonts w:hint="eastAsia" w:ascii="仿宋_GB2312" w:hAnsi="Times New Roman" w:eastAsia="仿宋_GB2312" w:cs="仿宋_GB2312"/>
                <w:sz w:val="18"/>
                <w:szCs w:val="18"/>
              </w:rPr>
              <w:t>保温墙体、外墙保温等材料与设计文件要求相符</w:t>
            </w:r>
          </w:p>
        </w:tc>
        <w:tc>
          <w:tcPr>
            <w:tcW w:w="945"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□符合</w:t>
            </w:r>
          </w:p>
        </w:tc>
        <w:tc>
          <w:tcPr>
            <w:tcW w:w="73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2</w:t>
            </w:r>
          </w:p>
        </w:tc>
        <w:tc>
          <w:tcPr>
            <w:tcW w:w="1828"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经审核所有资料合格，并签认；材料不合格，有整改通知并复查</w:t>
            </w:r>
          </w:p>
        </w:tc>
        <w:tc>
          <w:tcPr>
            <w:tcW w:w="992"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□符合</w:t>
            </w:r>
          </w:p>
        </w:tc>
        <w:tc>
          <w:tcPr>
            <w:tcW w:w="847" w:type="dxa"/>
            <w:vMerge w:val="restart"/>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 w:hRule="atLeast"/>
          <w:jc w:val="center"/>
        </w:trPr>
        <w:tc>
          <w:tcPr>
            <w:tcW w:w="419" w:type="dxa"/>
            <w:vMerge w:val="continue"/>
            <w:noWrap/>
            <w:vAlign w:val="center"/>
          </w:tcPr>
          <w:p>
            <w:pPr>
              <w:spacing w:line="240" w:lineRule="exact"/>
              <w:rPr>
                <w:rFonts w:ascii="仿宋_GB2312" w:hAnsi="Times New Roman" w:eastAsia="仿宋_GB2312" w:cs="Times New Roman"/>
                <w:sz w:val="18"/>
                <w:szCs w:val="18"/>
              </w:rPr>
            </w:pPr>
          </w:p>
        </w:tc>
        <w:tc>
          <w:tcPr>
            <w:tcW w:w="931" w:type="dxa"/>
            <w:vMerge w:val="continue"/>
            <w:noWrap/>
            <w:vAlign w:val="center"/>
          </w:tcPr>
          <w:p>
            <w:pPr>
              <w:spacing w:line="240" w:lineRule="exact"/>
              <w:rPr>
                <w:rFonts w:ascii="仿宋_GB2312" w:hAnsi="Times New Roman" w:eastAsia="仿宋_GB2312" w:cs="Times New Roman"/>
                <w:sz w:val="18"/>
                <w:szCs w:val="18"/>
              </w:rPr>
            </w:pPr>
          </w:p>
        </w:tc>
        <w:tc>
          <w:tcPr>
            <w:tcW w:w="524" w:type="dxa"/>
            <w:vMerge w:val="continue"/>
            <w:noWrap/>
            <w:vAlign w:val="center"/>
          </w:tcPr>
          <w:p>
            <w:pPr>
              <w:spacing w:line="240" w:lineRule="exact"/>
              <w:rPr>
                <w:rFonts w:ascii="仿宋_GB2312" w:hAnsi="Times New Roman" w:eastAsia="仿宋_GB2312" w:cs="Times New Roman"/>
                <w:sz w:val="18"/>
                <w:szCs w:val="18"/>
              </w:rPr>
            </w:pPr>
          </w:p>
        </w:tc>
        <w:tc>
          <w:tcPr>
            <w:tcW w:w="2065" w:type="dxa"/>
            <w:vMerge w:val="continue"/>
            <w:noWrap/>
            <w:vAlign w:val="center"/>
          </w:tcPr>
          <w:p>
            <w:pPr>
              <w:spacing w:line="240" w:lineRule="exact"/>
              <w:rPr>
                <w:rFonts w:ascii="仿宋_GB2312" w:hAnsi="Times New Roman" w:eastAsia="仿宋_GB2312" w:cs="Times New Roman"/>
                <w:sz w:val="18"/>
                <w:szCs w:val="18"/>
              </w:rPr>
            </w:pPr>
          </w:p>
        </w:tc>
        <w:tc>
          <w:tcPr>
            <w:tcW w:w="945"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□不符合</w:t>
            </w:r>
          </w:p>
        </w:tc>
        <w:tc>
          <w:tcPr>
            <w:tcW w:w="73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0</w:t>
            </w:r>
          </w:p>
        </w:tc>
        <w:tc>
          <w:tcPr>
            <w:tcW w:w="1828" w:type="dxa"/>
            <w:vMerge w:val="continue"/>
            <w:noWrap/>
            <w:vAlign w:val="center"/>
          </w:tcPr>
          <w:p>
            <w:pPr>
              <w:spacing w:line="240" w:lineRule="exact"/>
              <w:rPr>
                <w:rFonts w:ascii="仿宋_GB2312" w:hAnsi="Times New Roman" w:eastAsia="仿宋_GB2312" w:cs="Times New Roman"/>
                <w:sz w:val="18"/>
                <w:szCs w:val="18"/>
              </w:rPr>
            </w:pPr>
          </w:p>
        </w:tc>
        <w:tc>
          <w:tcPr>
            <w:tcW w:w="992" w:type="dxa"/>
            <w:vMerge w:val="continue"/>
            <w:noWrap/>
            <w:vAlign w:val="center"/>
          </w:tcPr>
          <w:p>
            <w:pPr>
              <w:spacing w:line="240" w:lineRule="exact"/>
              <w:rPr>
                <w:rFonts w:ascii="仿宋_GB2312" w:hAnsi="Times New Roman" w:eastAsia="仿宋_GB2312" w:cs="Times New Roman"/>
                <w:sz w:val="18"/>
                <w:szCs w:val="18"/>
              </w:rPr>
            </w:pPr>
          </w:p>
        </w:tc>
        <w:tc>
          <w:tcPr>
            <w:tcW w:w="847" w:type="dxa"/>
            <w:vMerge w:val="continue"/>
            <w:noWrap/>
            <w:vAlign w:val="center"/>
          </w:tcPr>
          <w:p>
            <w:pPr>
              <w:widowControl/>
              <w:spacing w:line="240" w:lineRule="exact"/>
              <w:jc w:val="center"/>
              <w:rPr>
                <w:rFonts w:ascii="仿宋_GB2312"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0" w:hRule="atLeast"/>
          <w:jc w:val="center"/>
        </w:trPr>
        <w:tc>
          <w:tcPr>
            <w:tcW w:w="419" w:type="dxa"/>
            <w:vMerge w:val="continue"/>
            <w:noWrap/>
            <w:vAlign w:val="center"/>
          </w:tcPr>
          <w:p>
            <w:pPr>
              <w:spacing w:line="240" w:lineRule="exact"/>
              <w:rPr>
                <w:rFonts w:ascii="仿宋_GB2312" w:hAnsi="Times New Roman" w:eastAsia="仿宋_GB2312" w:cs="Times New Roman"/>
                <w:sz w:val="18"/>
                <w:szCs w:val="18"/>
              </w:rPr>
            </w:pPr>
          </w:p>
        </w:tc>
        <w:tc>
          <w:tcPr>
            <w:tcW w:w="931" w:type="dxa"/>
            <w:vMerge w:val="continue"/>
            <w:noWrap/>
            <w:vAlign w:val="center"/>
          </w:tcPr>
          <w:p>
            <w:pPr>
              <w:spacing w:line="240" w:lineRule="exact"/>
              <w:rPr>
                <w:rFonts w:ascii="仿宋_GB2312" w:hAnsi="Times New Roman" w:eastAsia="仿宋_GB2312" w:cs="Times New Roman"/>
                <w:sz w:val="18"/>
                <w:szCs w:val="18"/>
              </w:rPr>
            </w:pPr>
          </w:p>
        </w:tc>
        <w:tc>
          <w:tcPr>
            <w:tcW w:w="524" w:type="dxa"/>
            <w:vMerge w:val="continue"/>
            <w:noWrap/>
            <w:vAlign w:val="center"/>
          </w:tcPr>
          <w:p>
            <w:pPr>
              <w:spacing w:line="240" w:lineRule="exact"/>
              <w:rPr>
                <w:rFonts w:ascii="仿宋_GB2312" w:hAnsi="Times New Roman" w:eastAsia="仿宋_GB2312" w:cs="Times New Roman"/>
                <w:sz w:val="18"/>
                <w:szCs w:val="18"/>
              </w:rPr>
            </w:pPr>
          </w:p>
        </w:tc>
        <w:tc>
          <w:tcPr>
            <w:tcW w:w="2065" w:type="dxa"/>
            <w:vMerge w:val="restart"/>
            <w:noWrap/>
            <w:vAlign w:val="center"/>
          </w:tcPr>
          <w:p>
            <w:pPr>
              <w:spacing w:line="240" w:lineRule="exact"/>
              <w:ind w:right="-160" w:rightChars="-50"/>
              <w:rPr>
                <w:rFonts w:ascii="仿宋_GB2312" w:hAnsi="Times New Roman" w:eastAsia="仿宋_GB2312" w:cs="Times New Roman"/>
                <w:sz w:val="18"/>
                <w:szCs w:val="18"/>
              </w:rPr>
            </w:pPr>
            <w:r>
              <w:rPr>
                <w:rFonts w:hint="eastAsia" w:ascii="仿宋_GB2312" w:hAnsi="Times New Roman" w:eastAsia="仿宋_GB2312" w:cs="仿宋_GB2312"/>
                <w:sz w:val="18"/>
                <w:szCs w:val="18"/>
              </w:rPr>
              <w:t>保温墙体、外墙保温等材料进场验收记录、型检报告合格证、复试报告</w:t>
            </w:r>
          </w:p>
        </w:tc>
        <w:tc>
          <w:tcPr>
            <w:tcW w:w="945"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□符合</w:t>
            </w:r>
          </w:p>
        </w:tc>
        <w:tc>
          <w:tcPr>
            <w:tcW w:w="73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2</w:t>
            </w:r>
          </w:p>
        </w:tc>
        <w:tc>
          <w:tcPr>
            <w:tcW w:w="1828" w:type="dxa"/>
            <w:vMerge w:val="continue"/>
            <w:noWrap/>
            <w:vAlign w:val="center"/>
          </w:tcPr>
          <w:p>
            <w:pPr>
              <w:spacing w:line="240" w:lineRule="exact"/>
              <w:rPr>
                <w:rFonts w:ascii="仿宋_GB2312" w:hAnsi="Times New Roman" w:eastAsia="仿宋_GB2312" w:cs="Times New Roman"/>
                <w:sz w:val="18"/>
                <w:szCs w:val="18"/>
              </w:rPr>
            </w:pPr>
          </w:p>
        </w:tc>
        <w:tc>
          <w:tcPr>
            <w:tcW w:w="992"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□不符合</w:t>
            </w:r>
          </w:p>
        </w:tc>
        <w:tc>
          <w:tcPr>
            <w:tcW w:w="847" w:type="dxa"/>
            <w:vMerge w:val="restart"/>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419" w:type="dxa"/>
            <w:vMerge w:val="continue"/>
            <w:noWrap/>
            <w:vAlign w:val="center"/>
          </w:tcPr>
          <w:p>
            <w:pPr>
              <w:spacing w:line="240" w:lineRule="exact"/>
              <w:rPr>
                <w:rFonts w:ascii="仿宋_GB2312" w:hAnsi="Times New Roman" w:eastAsia="仿宋_GB2312" w:cs="Times New Roman"/>
                <w:sz w:val="18"/>
                <w:szCs w:val="18"/>
              </w:rPr>
            </w:pPr>
          </w:p>
        </w:tc>
        <w:tc>
          <w:tcPr>
            <w:tcW w:w="931" w:type="dxa"/>
            <w:vMerge w:val="continue"/>
            <w:noWrap/>
            <w:vAlign w:val="center"/>
          </w:tcPr>
          <w:p>
            <w:pPr>
              <w:spacing w:line="240" w:lineRule="exact"/>
              <w:rPr>
                <w:rFonts w:ascii="仿宋_GB2312" w:hAnsi="Times New Roman" w:eastAsia="仿宋_GB2312" w:cs="Times New Roman"/>
                <w:sz w:val="18"/>
                <w:szCs w:val="18"/>
              </w:rPr>
            </w:pPr>
          </w:p>
        </w:tc>
        <w:tc>
          <w:tcPr>
            <w:tcW w:w="524" w:type="dxa"/>
            <w:vMerge w:val="continue"/>
            <w:noWrap/>
            <w:vAlign w:val="center"/>
          </w:tcPr>
          <w:p>
            <w:pPr>
              <w:spacing w:line="240" w:lineRule="exact"/>
              <w:rPr>
                <w:rFonts w:ascii="仿宋_GB2312" w:hAnsi="Times New Roman" w:eastAsia="仿宋_GB2312" w:cs="Times New Roman"/>
                <w:sz w:val="18"/>
                <w:szCs w:val="18"/>
              </w:rPr>
            </w:pPr>
          </w:p>
        </w:tc>
        <w:tc>
          <w:tcPr>
            <w:tcW w:w="2065" w:type="dxa"/>
            <w:vMerge w:val="continue"/>
            <w:noWrap/>
            <w:vAlign w:val="center"/>
          </w:tcPr>
          <w:p>
            <w:pPr>
              <w:spacing w:line="240" w:lineRule="exact"/>
              <w:rPr>
                <w:rFonts w:ascii="仿宋_GB2312" w:hAnsi="Times New Roman" w:eastAsia="仿宋_GB2312" w:cs="Times New Roman"/>
                <w:sz w:val="18"/>
                <w:szCs w:val="18"/>
              </w:rPr>
            </w:pPr>
          </w:p>
        </w:tc>
        <w:tc>
          <w:tcPr>
            <w:tcW w:w="945"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□不符合</w:t>
            </w:r>
          </w:p>
        </w:tc>
        <w:tc>
          <w:tcPr>
            <w:tcW w:w="73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0</w:t>
            </w:r>
          </w:p>
        </w:tc>
        <w:tc>
          <w:tcPr>
            <w:tcW w:w="1828" w:type="dxa"/>
            <w:vMerge w:val="continue"/>
            <w:noWrap/>
            <w:vAlign w:val="center"/>
          </w:tcPr>
          <w:p>
            <w:pPr>
              <w:spacing w:line="240" w:lineRule="exact"/>
              <w:rPr>
                <w:rFonts w:ascii="仿宋_GB2312" w:hAnsi="Times New Roman" w:eastAsia="仿宋_GB2312" w:cs="Times New Roman"/>
                <w:sz w:val="18"/>
                <w:szCs w:val="18"/>
              </w:rPr>
            </w:pPr>
          </w:p>
        </w:tc>
        <w:tc>
          <w:tcPr>
            <w:tcW w:w="992" w:type="dxa"/>
            <w:vMerge w:val="continue"/>
            <w:noWrap/>
            <w:vAlign w:val="center"/>
          </w:tcPr>
          <w:p>
            <w:pPr>
              <w:spacing w:line="240" w:lineRule="exact"/>
              <w:rPr>
                <w:rFonts w:ascii="仿宋_GB2312" w:hAnsi="Times New Roman" w:eastAsia="仿宋_GB2312" w:cs="Times New Roman"/>
                <w:sz w:val="18"/>
                <w:szCs w:val="18"/>
              </w:rPr>
            </w:pPr>
          </w:p>
        </w:tc>
        <w:tc>
          <w:tcPr>
            <w:tcW w:w="847" w:type="dxa"/>
            <w:vMerge w:val="continue"/>
            <w:noWrap/>
            <w:vAlign w:val="center"/>
          </w:tcPr>
          <w:p>
            <w:pPr>
              <w:spacing w:line="240" w:lineRule="exact"/>
              <w:jc w:val="center"/>
              <w:rPr>
                <w:rFonts w:ascii="仿宋_GB2312"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jc w:val="center"/>
        </w:trPr>
        <w:tc>
          <w:tcPr>
            <w:tcW w:w="419" w:type="dxa"/>
            <w:vMerge w:val="continue"/>
            <w:noWrap/>
            <w:vAlign w:val="center"/>
          </w:tcPr>
          <w:p>
            <w:pPr>
              <w:spacing w:line="240" w:lineRule="exact"/>
              <w:rPr>
                <w:rFonts w:ascii="仿宋_GB2312" w:hAnsi="Times New Roman" w:eastAsia="仿宋_GB2312" w:cs="Times New Roman"/>
                <w:sz w:val="18"/>
                <w:szCs w:val="18"/>
              </w:rPr>
            </w:pPr>
          </w:p>
        </w:tc>
        <w:tc>
          <w:tcPr>
            <w:tcW w:w="931" w:type="dxa"/>
            <w:vMerge w:val="continue"/>
            <w:noWrap/>
            <w:vAlign w:val="center"/>
          </w:tcPr>
          <w:p>
            <w:pPr>
              <w:spacing w:line="240" w:lineRule="exact"/>
              <w:rPr>
                <w:rFonts w:ascii="仿宋_GB2312" w:hAnsi="Times New Roman" w:eastAsia="仿宋_GB2312" w:cs="Times New Roman"/>
                <w:sz w:val="18"/>
                <w:szCs w:val="18"/>
              </w:rPr>
            </w:pPr>
          </w:p>
        </w:tc>
        <w:tc>
          <w:tcPr>
            <w:tcW w:w="524" w:type="dxa"/>
            <w:vMerge w:val="restart"/>
            <w:noWrap/>
            <w:vAlign w:val="center"/>
          </w:tcPr>
          <w:p>
            <w:pPr>
              <w:spacing w:line="240" w:lineRule="exact"/>
              <w:ind w:right="-160" w:rightChars="-50"/>
              <w:rPr>
                <w:rFonts w:ascii="仿宋_GB2312" w:hAnsi="Times New Roman" w:eastAsia="仿宋_GB2312" w:cs="Times New Roman"/>
                <w:sz w:val="18"/>
                <w:szCs w:val="18"/>
              </w:rPr>
            </w:pPr>
            <w:r>
              <w:rPr>
                <w:rFonts w:hint="eastAsia" w:ascii="仿宋_GB2312" w:hAnsi="Times New Roman" w:eastAsia="仿宋_GB2312" w:cs="仿宋_GB2312"/>
                <w:sz w:val="18"/>
                <w:szCs w:val="18"/>
              </w:rPr>
              <w:t>墙面保温层（幕墙）施工</w:t>
            </w:r>
          </w:p>
        </w:tc>
        <w:tc>
          <w:tcPr>
            <w:tcW w:w="2065"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外墙保温墙体按设计要求施工并符合相关标准法规的规定</w:t>
            </w:r>
          </w:p>
        </w:tc>
        <w:tc>
          <w:tcPr>
            <w:tcW w:w="945"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□符合</w:t>
            </w:r>
          </w:p>
        </w:tc>
        <w:tc>
          <w:tcPr>
            <w:tcW w:w="73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2</w:t>
            </w:r>
          </w:p>
        </w:tc>
        <w:tc>
          <w:tcPr>
            <w:tcW w:w="1828"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按照规范验收合格，并签认；施工中存在问题，有整改通知并复查</w:t>
            </w:r>
          </w:p>
        </w:tc>
        <w:tc>
          <w:tcPr>
            <w:tcW w:w="992"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□符合</w:t>
            </w:r>
          </w:p>
        </w:tc>
        <w:tc>
          <w:tcPr>
            <w:tcW w:w="84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419" w:type="dxa"/>
            <w:vMerge w:val="continue"/>
            <w:noWrap/>
            <w:vAlign w:val="center"/>
          </w:tcPr>
          <w:p>
            <w:pPr>
              <w:spacing w:line="240" w:lineRule="exact"/>
              <w:rPr>
                <w:rFonts w:ascii="仿宋_GB2312" w:hAnsi="Times New Roman" w:eastAsia="仿宋_GB2312" w:cs="Times New Roman"/>
                <w:sz w:val="18"/>
                <w:szCs w:val="18"/>
              </w:rPr>
            </w:pPr>
          </w:p>
        </w:tc>
        <w:tc>
          <w:tcPr>
            <w:tcW w:w="931" w:type="dxa"/>
            <w:vMerge w:val="continue"/>
            <w:noWrap/>
            <w:vAlign w:val="center"/>
          </w:tcPr>
          <w:p>
            <w:pPr>
              <w:spacing w:line="240" w:lineRule="exact"/>
              <w:rPr>
                <w:rFonts w:ascii="仿宋_GB2312" w:hAnsi="Times New Roman" w:eastAsia="仿宋_GB2312" w:cs="Times New Roman"/>
                <w:sz w:val="18"/>
                <w:szCs w:val="18"/>
              </w:rPr>
            </w:pPr>
          </w:p>
        </w:tc>
        <w:tc>
          <w:tcPr>
            <w:tcW w:w="524" w:type="dxa"/>
            <w:vMerge w:val="continue"/>
            <w:noWrap/>
            <w:vAlign w:val="center"/>
          </w:tcPr>
          <w:p>
            <w:pPr>
              <w:spacing w:line="240" w:lineRule="exact"/>
              <w:rPr>
                <w:rFonts w:ascii="仿宋_GB2312" w:hAnsi="Times New Roman" w:eastAsia="仿宋_GB2312" w:cs="Times New Roman"/>
                <w:sz w:val="18"/>
                <w:szCs w:val="18"/>
              </w:rPr>
            </w:pPr>
          </w:p>
        </w:tc>
        <w:tc>
          <w:tcPr>
            <w:tcW w:w="2065" w:type="dxa"/>
            <w:vMerge w:val="continue"/>
            <w:noWrap/>
            <w:vAlign w:val="center"/>
          </w:tcPr>
          <w:p>
            <w:pPr>
              <w:spacing w:line="240" w:lineRule="exact"/>
              <w:rPr>
                <w:rFonts w:ascii="仿宋_GB2312" w:hAnsi="Times New Roman" w:eastAsia="仿宋_GB2312" w:cs="Times New Roman"/>
                <w:sz w:val="18"/>
                <w:szCs w:val="18"/>
              </w:rPr>
            </w:pPr>
          </w:p>
        </w:tc>
        <w:tc>
          <w:tcPr>
            <w:tcW w:w="945"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□不符合</w:t>
            </w:r>
          </w:p>
        </w:tc>
        <w:tc>
          <w:tcPr>
            <w:tcW w:w="73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0</w:t>
            </w:r>
          </w:p>
        </w:tc>
        <w:tc>
          <w:tcPr>
            <w:tcW w:w="1828" w:type="dxa"/>
            <w:vMerge w:val="continue"/>
            <w:noWrap/>
            <w:vAlign w:val="center"/>
          </w:tcPr>
          <w:p>
            <w:pPr>
              <w:spacing w:line="240" w:lineRule="exact"/>
              <w:rPr>
                <w:rFonts w:ascii="仿宋_GB2312" w:hAnsi="Times New Roman" w:eastAsia="仿宋_GB2312" w:cs="Times New Roman"/>
                <w:sz w:val="18"/>
                <w:szCs w:val="18"/>
              </w:rPr>
            </w:pPr>
          </w:p>
        </w:tc>
        <w:tc>
          <w:tcPr>
            <w:tcW w:w="992"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□不符合</w:t>
            </w:r>
          </w:p>
        </w:tc>
        <w:tc>
          <w:tcPr>
            <w:tcW w:w="84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jc w:val="center"/>
        </w:trPr>
        <w:tc>
          <w:tcPr>
            <w:tcW w:w="419" w:type="dxa"/>
            <w:vMerge w:val="continue"/>
            <w:noWrap/>
            <w:vAlign w:val="center"/>
          </w:tcPr>
          <w:p>
            <w:pPr>
              <w:spacing w:line="240" w:lineRule="exact"/>
              <w:rPr>
                <w:rFonts w:ascii="仿宋_GB2312" w:hAnsi="Times New Roman" w:eastAsia="仿宋_GB2312" w:cs="Times New Roman"/>
                <w:sz w:val="18"/>
                <w:szCs w:val="18"/>
              </w:rPr>
            </w:pPr>
          </w:p>
        </w:tc>
        <w:tc>
          <w:tcPr>
            <w:tcW w:w="931" w:type="dxa"/>
            <w:vMerge w:val="continue"/>
            <w:noWrap/>
            <w:vAlign w:val="center"/>
          </w:tcPr>
          <w:p>
            <w:pPr>
              <w:spacing w:line="240" w:lineRule="exact"/>
              <w:rPr>
                <w:rFonts w:ascii="仿宋_GB2312" w:hAnsi="Times New Roman" w:eastAsia="仿宋_GB2312" w:cs="Times New Roman"/>
                <w:sz w:val="18"/>
                <w:szCs w:val="18"/>
              </w:rPr>
            </w:pPr>
          </w:p>
        </w:tc>
        <w:tc>
          <w:tcPr>
            <w:tcW w:w="524" w:type="dxa"/>
            <w:vMerge w:val="restart"/>
            <w:noWrap/>
            <w:vAlign w:val="center"/>
          </w:tcPr>
          <w:p>
            <w:pPr>
              <w:spacing w:line="240" w:lineRule="exact"/>
              <w:ind w:right="-160" w:rightChars="-50"/>
              <w:rPr>
                <w:rFonts w:ascii="仿宋_GB2312" w:hAnsi="Times New Roman" w:eastAsia="仿宋_GB2312" w:cs="Times New Roman"/>
                <w:sz w:val="18"/>
                <w:szCs w:val="18"/>
              </w:rPr>
            </w:pPr>
            <w:r>
              <w:rPr>
                <w:rFonts w:hint="eastAsia" w:ascii="仿宋_GB2312" w:hAnsi="Times New Roman" w:eastAsia="仿宋_GB2312" w:cs="仿宋_GB2312"/>
                <w:sz w:val="18"/>
                <w:szCs w:val="18"/>
              </w:rPr>
              <w:t>基层、界面、抹面层等施工</w:t>
            </w:r>
          </w:p>
        </w:tc>
        <w:tc>
          <w:tcPr>
            <w:tcW w:w="2065"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外墙的基层、界面、抹面层、增强层、保护层做法按设计要求施工并符合相关标准法规的规定</w:t>
            </w:r>
          </w:p>
        </w:tc>
        <w:tc>
          <w:tcPr>
            <w:tcW w:w="945"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□符合</w:t>
            </w:r>
          </w:p>
        </w:tc>
        <w:tc>
          <w:tcPr>
            <w:tcW w:w="73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1</w:t>
            </w:r>
          </w:p>
        </w:tc>
        <w:tc>
          <w:tcPr>
            <w:tcW w:w="1828"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按照规范验收合格，并签认；施工中存在问题，有整改通知并复查</w:t>
            </w:r>
          </w:p>
        </w:tc>
        <w:tc>
          <w:tcPr>
            <w:tcW w:w="992"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□符合</w:t>
            </w:r>
          </w:p>
        </w:tc>
        <w:tc>
          <w:tcPr>
            <w:tcW w:w="84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419" w:type="dxa"/>
            <w:vMerge w:val="continue"/>
            <w:noWrap/>
            <w:vAlign w:val="center"/>
          </w:tcPr>
          <w:p>
            <w:pPr>
              <w:spacing w:line="240" w:lineRule="exact"/>
              <w:rPr>
                <w:rFonts w:ascii="仿宋_GB2312" w:hAnsi="Times New Roman" w:eastAsia="仿宋_GB2312" w:cs="Times New Roman"/>
                <w:sz w:val="18"/>
                <w:szCs w:val="18"/>
              </w:rPr>
            </w:pPr>
          </w:p>
        </w:tc>
        <w:tc>
          <w:tcPr>
            <w:tcW w:w="931" w:type="dxa"/>
            <w:vMerge w:val="continue"/>
            <w:noWrap/>
            <w:vAlign w:val="center"/>
          </w:tcPr>
          <w:p>
            <w:pPr>
              <w:spacing w:line="240" w:lineRule="exact"/>
              <w:rPr>
                <w:rFonts w:ascii="仿宋_GB2312" w:hAnsi="Times New Roman" w:eastAsia="仿宋_GB2312" w:cs="Times New Roman"/>
                <w:sz w:val="18"/>
                <w:szCs w:val="18"/>
              </w:rPr>
            </w:pPr>
          </w:p>
        </w:tc>
        <w:tc>
          <w:tcPr>
            <w:tcW w:w="524" w:type="dxa"/>
            <w:vMerge w:val="continue"/>
            <w:noWrap/>
            <w:vAlign w:val="center"/>
          </w:tcPr>
          <w:p>
            <w:pPr>
              <w:spacing w:line="240" w:lineRule="exact"/>
              <w:rPr>
                <w:rFonts w:ascii="仿宋_GB2312" w:hAnsi="Times New Roman" w:eastAsia="仿宋_GB2312" w:cs="Times New Roman"/>
                <w:sz w:val="18"/>
                <w:szCs w:val="18"/>
              </w:rPr>
            </w:pPr>
          </w:p>
        </w:tc>
        <w:tc>
          <w:tcPr>
            <w:tcW w:w="2065" w:type="dxa"/>
            <w:vMerge w:val="continue"/>
            <w:noWrap/>
            <w:vAlign w:val="center"/>
          </w:tcPr>
          <w:p>
            <w:pPr>
              <w:spacing w:line="240" w:lineRule="exact"/>
              <w:rPr>
                <w:rFonts w:ascii="仿宋_GB2312" w:hAnsi="Times New Roman" w:eastAsia="仿宋_GB2312" w:cs="Times New Roman"/>
                <w:sz w:val="18"/>
                <w:szCs w:val="18"/>
              </w:rPr>
            </w:pPr>
          </w:p>
        </w:tc>
        <w:tc>
          <w:tcPr>
            <w:tcW w:w="945"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□不符合</w:t>
            </w:r>
          </w:p>
        </w:tc>
        <w:tc>
          <w:tcPr>
            <w:tcW w:w="73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0</w:t>
            </w:r>
          </w:p>
        </w:tc>
        <w:tc>
          <w:tcPr>
            <w:tcW w:w="1828" w:type="dxa"/>
            <w:vMerge w:val="continue"/>
            <w:noWrap/>
            <w:vAlign w:val="center"/>
          </w:tcPr>
          <w:p>
            <w:pPr>
              <w:spacing w:line="240" w:lineRule="exact"/>
              <w:rPr>
                <w:rFonts w:ascii="仿宋_GB2312" w:hAnsi="Times New Roman" w:eastAsia="仿宋_GB2312" w:cs="Times New Roman"/>
                <w:sz w:val="18"/>
                <w:szCs w:val="18"/>
              </w:rPr>
            </w:pPr>
          </w:p>
        </w:tc>
        <w:tc>
          <w:tcPr>
            <w:tcW w:w="992"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□不符合</w:t>
            </w:r>
          </w:p>
        </w:tc>
        <w:tc>
          <w:tcPr>
            <w:tcW w:w="84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419" w:type="dxa"/>
            <w:vMerge w:val="continue"/>
            <w:noWrap/>
            <w:vAlign w:val="center"/>
          </w:tcPr>
          <w:p>
            <w:pPr>
              <w:spacing w:line="240" w:lineRule="exact"/>
              <w:rPr>
                <w:rFonts w:ascii="仿宋_GB2312" w:hAnsi="Times New Roman" w:eastAsia="仿宋_GB2312" w:cs="Times New Roman"/>
                <w:sz w:val="18"/>
                <w:szCs w:val="18"/>
              </w:rPr>
            </w:pPr>
          </w:p>
        </w:tc>
        <w:tc>
          <w:tcPr>
            <w:tcW w:w="931" w:type="dxa"/>
            <w:vMerge w:val="continue"/>
            <w:noWrap/>
            <w:vAlign w:val="center"/>
          </w:tcPr>
          <w:p>
            <w:pPr>
              <w:spacing w:line="240" w:lineRule="exact"/>
              <w:rPr>
                <w:rFonts w:ascii="仿宋_GB2312" w:hAnsi="Times New Roman" w:eastAsia="仿宋_GB2312" w:cs="Times New Roman"/>
                <w:sz w:val="18"/>
                <w:szCs w:val="18"/>
              </w:rPr>
            </w:pPr>
          </w:p>
        </w:tc>
        <w:tc>
          <w:tcPr>
            <w:tcW w:w="524"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细部结点</w:t>
            </w:r>
          </w:p>
        </w:tc>
        <w:tc>
          <w:tcPr>
            <w:tcW w:w="2065"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雨水管卡具、女儿墙、分格缝、变形缝、挑出梁或板的保温细部做法按照设计要求施工并符合相关标准法规的规定</w:t>
            </w:r>
          </w:p>
        </w:tc>
        <w:tc>
          <w:tcPr>
            <w:tcW w:w="945"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□符合</w:t>
            </w:r>
          </w:p>
        </w:tc>
        <w:tc>
          <w:tcPr>
            <w:tcW w:w="73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2</w:t>
            </w:r>
          </w:p>
        </w:tc>
        <w:tc>
          <w:tcPr>
            <w:tcW w:w="1828"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按照规范验收合格，并签认；有整改通知并复查</w:t>
            </w:r>
          </w:p>
        </w:tc>
        <w:tc>
          <w:tcPr>
            <w:tcW w:w="992"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□符合</w:t>
            </w:r>
          </w:p>
        </w:tc>
        <w:tc>
          <w:tcPr>
            <w:tcW w:w="84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19" w:type="dxa"/>
            <w:vMerge w:val="continue"/>
            <w:noWrap/>
            <w:vAlign w:val="center"/>
          </w:tcPr>
          <w:p>
            <w:pPr>
              <w:spacing w:line="240" w:lineRule="exact"/>
              <w:rPr>
                <w:rFonts w:ascii="仿宋_GB2312" w:hAnsi="Times New Roman" w:eastAsia="仿宋_GB2312" w:cs="Times New Roman"/>
                <w:sz w:val="18"/>
                <w:szCs w:val="18"/>
              </w:rPr>
            </w:pPr>
          </w:p>
        </w:tc>
        <w:tc>
          <w:tcPr>
            <w:tcW w:w="931" w:type="dxa"/>
            <w:vMerge w:val="continue"/>
            <w:noWrap/>
            <w:vAlign w:val="center"/>
          </w:tcPr>
          <w:p>
            <w:pPr>
              <w:spacing w:line="240" w:lineRule="exact"/>
              <w:rPr>
                <w:rFonts w:ascii="仿宋_GB2312" w:hAnsi="Times New Roman" w:eastAsia="仿宋_GB2312" w:cs="Times New Roman"/>
                <w:sz w:val="18"/>
                <w:szCs w:val="18"/>
              </w:rPr>
            </w:pPr>
          </w:p>
        </w:tc>
        <w:tc>
          <w:tcPr>
            <w:tcW w:w="524" w:type="dxa"/>
            <w:vMerge w:val="continue"/>
            <w:noWrap/>
            <w:vAlign w:val="center"/>
          </w:tcPr>
          <w:p>
            <w:pPr>
              <w:spacing w:line="240" w:lineRule="exact"/>
              <w:rPr>
                <w:rFonts w:ascii="仿宋_GB2312" w:hAnsi="Times New Roman" w:eastAsia="仿宋_GB2312" w:cs="Times New Roman"/>
                <w:sz w:val="18"/>
                <w:szCs w:val="18"/>
              </w:rPr>
            </w:pPr>
          </w:p>
        </w:tc>
        <w:tc>
          <w:tcPr>
            <w:tcW w:w="2065" w:type="dxa"/>
            <w:vMerge w:val="continue"/>
            <w:noWrap/>
            <w:vAlign w:val="center"/>
          </w:tcPr>
          <w:p>
            <w:pPr>
              <w:spacing w:line="240" w:lineRule="exact"/>
              <w:rPr>
                <w:rFonts w:ascii="仿宋_GB2312" w:hAnsi="Times New Roman" w:eastAsia="仿宋_GB2312" w:cs="Times New Roman"/>
                <w:sz w:val="18"/>
                <w:szCs w:val="18"/>
              </w:rPr>
            </w:pPr>
          </w:p>
        </w:tc>
        <w:tc>
          <w:tcPr>
            <w:tcW w:w="945"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□不符合</w:t>
            </w:r>
          </w:p>
        </w:tc>
        <w:tc>
          <w:tcPr>
            <w:tcW w:w="73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0</w:t>
            </w:r>
          </w:p>
        </w:tc>
        <w:tc>
          <w:tcPr>
            <w:tcW w:w="1828" w:type="dxa"/>
            <w:vMerge w:val="continue"/>
            <w:noWrap/>
            <w:vAlign w:val="center"/>
          </w:tcPr>
          <w:p>
            <w:pPr>
              <w:spacing w:line="240" w:lineRule="exact"/>
              <w:rPr>
                <w:rFonts w:ascii="仿宋_GB2312" w:hAnsi="Times New Roman" w:eastAsia="仿宋_GB2312" w:cs="Times New Roman"/>
                <w:sz w:val="18"/>
                <w:szCs w:val="18"/>
              </w:rPr>
            </w:pPr>
          </w:p>
        </w:tc>
        <w:tc>
          <w:tcPr>
            <w:tcW w:w="992"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□不符合</w:t>
            </w:r>
          </w:p>
        </w:tc>
        <w:tc>
          <w:tcPr>
            <w:tcW w:w="84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0</w:t>
            </w:r>
          </w:p>
        </w:tc>
      </w:tr>
    </w:tbl>
    <w:p>
      <w:pPr>
        <w:rPr>
          <w:rFonts w:ascii="仿宋_GB2312" w:hAnsi="Times New Roman" w:eastAsia="仿宋_GB2312" w:cs="Times New Roman"/>
          <w:sz w:val="18"/>
          <w:szCs w:val="18"/>
        </w:rPr>
      </w:pPr>
    </w:p>
    <w:tbl>
      <w:tblPr>
        <w:tblStyle w:val="7"/>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845"/>
        <w:gridCol w:w="610"/>
        <w:gridCol w:w="2065"/>
        <w:gridCol w:w="945"/>
        <w:gridCol w:w="737"/>
        <w:gridCol w:w="1828"/>
        <w:gridCol w:w="992"/>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419" w:type="dxa"/>
            <w:vMerge w:val="restart"/>
            <w:noWrap/>
            <w:vAlign w:val="center"/>
          </w:tcPr>
          <w:p>
            <w:pPr>
              <w:spacing w:line="240" w:lineRule="exact"/>
              <w:rPr>
                <w:rFonts w:ascii="仿宋_GB2312" w:hAnsi="Times New Roman" w:eastAsia="仿宋_GB2312" w:cs="仿宋_GB2312"/>
                <w:sz w:val="18"/>
                <w:szCs w:val="18"/>
              </w:rPr>
            </w:pPr>
            <w:r>
              <w:rPr>
                <w:rFonts w:ascii="仿宋_GB2312" w:hAnsi="Times New Roman" w:eastAsia="仿宋_GB2312" w:cs="仿宋_GB2312"/>
                <w:sz w:val="18"/>
                <w:szCs w:val="18"/>
              </w:rPr>
              <w:t>6</w:t>
            </w:r>
          </w:p>
        </w:tc>
        <w:tc>
          <w:tcPr>
            <w:tcW w:w="845"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屋面</w:t>
            </w:r>
          </w:p>
        </w:tc>
        <w:tc>
          <w:tcPr>
            <w:tcW w:w="610"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主要材料</w:t>
            </w:r>
          </w:p>
        </w:tc>
        <w:tc>
          <w:tcPr>
            <w:tcW w:w="2065"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屋面保温、隔热材料与设计文件要求相符</w:t>
            </w:r>
          </w:p>
        </w:tc>
        <w:tc>
          <w:tcPr>
            <w:tcW w:w="945"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□符合</w:t>
            </w:r>
          </w:p>
        </w:tc>
        <w:tc>
          <w:tcPr>
            <w:tcW w:w="73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2</w:t>
            </w:r>
          </w:p>
        </w:tc>
        <w:tc>
          <w:tcPr>
            <w:tcW w:w="1828"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经审核所有资料合格，并签认；材料不合格，有整改通知并复查</w:t>
            </w:r>
          </w:p>
        </w:tc>
        <w:tc>
          <w:tcPr>
            <w:tcW w:w="992"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□符合</w:t>
            </w:r>
          </w:p>
        </w:tc>
        <w:tc>
          <w:tcPr>
            <w:tcW w:w="84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jc w:val="center"/>
        </w:trPr>
        <w:tc>
          <w:tcPr>
            <w:tcW w:w="419" w:type="dxa"/>
            <w:vMerge w:val="continue"/>
            <w:noWrap/>
            <w:vAlign w:val="center"/>
          </w:tcPr>
          <w:p>
            <w:pPr>
              <w:spacing w:line="240" w:lineRule="exact"/>
              <w:rPr>
                <w:rFonts w:ascii="仿宋_GB2312" w:hAnsi="Times New Roman" w:eastAsia="仿宋_GB2312" w:cs="Times New Roman"/>
                <w:sz w:val="18"/>
                <w:szCs w:val="18"/>
              </w:rPr>
            </w:pPr>
          </w:p>
        </w:tc>
        <w:tc>
          <w:tcPr>
            <w:tcW w:w="845" w:type="dxa"/>
            <w:vMerge w:val="continue"/>
            <w:noWrap/>
            <w:vAlign w:val="center"/>
          </w:tcPr>
          <w:p>
            <w:pPr>
              <w:spacing w:line="240" w:lineRule="exact"/>
              <w:rPr>
                <w:rFonts w:ascii="仿宋_GB2312" w:hAnsi="Times New Roman" w:eastAsia="仿宋_GB2312" w:cs="Times New Roman"/>
                <w:sz w:val="18"/>
                <w:szCs w:val="18"/>
              </w:rPr>
            </w:pPr>
          </w:p>
        </w:tc>
        <w:tc>
          <w:tcPr>
            <w:tcW w:w="610" w:type="dxa"/>
            <w:vMerge w:val="continue"/>
            <w:noWrap/>
            <w:vAlign w:val="center"/>
          </w:tcPr>
          <w:p>
            <w:pPr>
              <w:spacing w:line="240" w:lineRule="exact"/>
              <w:rPr>
                <w:rFonts w:ascii="仿宋_GB2312" w:hAnsi="Times New Roman" w:eastAsia="仿宋_GB2312" w:cs="Times New Roman"/>
                <w:sz w:val="18"/>
                <w:szCs w:val="18"/>
              </w:rPr>
            </w:pPr>
          </w:p>
        </w:tc>
        <w:tc>
          <w:tcPr>
            <w:tcW w:w="2065" w:type="dxa"/>
            <w:vMerge w:val="continue"/>
            <w:noWrap/>
            <w:vAlign w:val="center"/>
          </w:tcPr>
          <w:p>
            <w:pPr>
              <w:spacing w:line="240" w:lineRule="exact"/>
              <w:rPr>
                <w:rFonts w:ascii="仿宋_GB2312" w:hAnsi="Times New Roman" w:eastAsia="仿宋_GB2312" w:cs="Times New Roman"/>
                <w:sz w:val="18"/>
                <w:szCs w:val="18"/>
              </w:rPr>
            </w:pPr>
          </w:p>
        </w:tc>
        <w:tc>
          <w:tcPr>
            <w:tcW w:w="945"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□不符合</w:t>
            </w:r>
          </w:p>
        </w:tc>
        <w:tc>
          <w:tcPr>
            <w:tcW w:w="73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0</w:t>
            </w:r>
          </w:p>
        </w:tc>
        <w:tc>
          <w:tcPr>
            <w:tcW w:w="1828" w:type="dxa"/>
            <w:vMerge w:val="continue"/>
            <w:noWrap/>
            <w:vAlign w:val="center"/>
          </w:tcPr>
          <w:p>
            <w:pPr>
              <w:spacing w:line="240" w:lineRule="exact"/>
              <w:rPr>
                <w:rFonts w:ascii="仿宋_GB2312" w:hAnsi="Times New Roman" w:eastAsia="仿宋_GB2312" w:cs="Times New Roman"/>
                <w:sz w:val="18"/>
                <w:szCs w:val="18"/>
              </w:rPr>
            </w:pPr>
          </w:p>
        </w:tc>
        <w:tc>
          <w:tcPr>
            <w:tcW w:w="992"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□不符合</w:t>
            </w:r>
          </w:p>
        </w:tc>
        <w:tc>
          <w:tcPr>
            <w:tcW w:w="84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419" w:type="dxa"/>
            <w:vMerge w:val="continue"/>
            <w:noWrap/>
            <w:vAlign w:val="center"/>
          </w:tcPr>
          <w:p>
            <w:pPr>
              <w:spacing w:line="240" w:lineRule="exact"/>
              <w:rPr>
                <w:rFonts w:ascii="仿宋_GB2312" w:hAnsi="Times New Roman" w:eastAsia="仿宋_GB2312" w:cs="Times New Roman"/>
                <w:sz w:val="18"/>
                <w:szCs w:val="18"/>
              </w:rPr>
            </w:pPr>
          </w:p>
        </w:tc>
        <w:tc>
          <w:tcPr>
            <w:tcW w:w="845" w:type="dxa"/>
            <w:vMerge w:val="continue"/>
            <w:noWrap/>
            <w:vAlign w:val="center"/>
          </w:tcPr>
          <w:p>
            <w:pPr>
              <w:spacing w:line="240" w:lineRule="exact"/>
              <w:rPr>
                <w:rFonts w:ascii="仿宋_GB2312" w:hAnsi="Times New Roman" w:eastAsia="仿宋_GB2312" w:cs="Times New Roman"/>
                <w:sz w:val="18"/>
                <w:szCs w:val="18"/>
              </w:rPr>
            </w:pPr>
          </w:p>
        </w:tc>
        <w:tc>
          <w:tcPr>
            <w:tcW w:w="610" w:type="dxa"/>
            <w:vMerge w:val="continue"/>
            <w:noWrap/>
            <w:vAlign w:val="center"/>
          </w:tcPr>
          <w:p>
            <w:pPr>
              <w:spacing w:line="240" w:lineRule="exact"/>
              <w:rPr>
                <w:rFonts w:ascii="仿宋_GB2312" w:hAnsi="Times New Roman" w:eastAsia="仿宋_GB2312" w:cs="Times New Roman"/>
                <w:sz w:val="18"/>
                <w:szCs w:val="18"/>
              </w:rPr>
            </w:pPr>
          </w:p>
        </w:tc>
        <w:tc>
          <w:tcPr>
            <w:tcW w:w="2065"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屋面保温、隔热材料及粘结剂进场记录、型检报告、复试报告、配合比试验报告齐全</w:t>
            </w:r>
          </w:p>
        </w:tc>
        <w:tc>
          <w:tcPr>
            <w:tcW w:w="945"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□符合</w:t>
            </w:r>
          </w:p>
          <w:p>
            <w:pPr>
              <w:spacing w:line="240" w:lineRule="exact"/>
              <w:rPr>
                <w:rFonts w:ascii="仿宋_GB2312" w:hAnsi="Times New Roman" w:eastAsia="仿宋_GB2312" w:cs="Times New Roman"/>
                <w:sz w:val="18"/>
                <w:szCs w:val="18"/>
              </w:rPr>
            </w:pPr>
          </w:p>
        </w:tc>
        <w:tc>
          <w:tcPr>
            <w:tcW w:w="73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1</w:t>
            </w:r>
          </w:p>
        </w:tc>
        <w:tc>
          <w:tcPr>
            <w:tcW w:w="1828" w:type="dxa"/>
            <w:vMerge w:val="continue"/>
            <w:noWrap/>
            <w:vAlign w:val="center"/>
          </w:tcPr>
          <w:p>
            <w:pPr>
              <w:spacing w:line="240" w:lineRule="exact"/>
              <w:rPr>
                <w:rFonts w:ascii="仿宋_GB2312" w:hAnsi="Times New Roman" w:eastAsia="仿宋_GB2312" w:cs="Times New Roman"/>
                <w:sz w:val="18"/>
                <w:szCs w:val="18"/>
              </w:rPr>
            </w:pPr>
          </w:p>
        </w:tc>
        <w:tc>
          <w:tcPr>
            <w:tcW w:w="992"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□符合</w:t>
            </w:r>
          </w:p>
        </w:tc>
        <w:tc>
          <w:tcPr>
            <w:tcW w:w="84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5" w:hRule="atLeast"/>
          <w:jc w:val="center"/>
        </w:trPr>
        <w:tc>
          <w:tcPr>
            <w:tcW w:w="419" w:type="dxa"/>
            <w:vMerge w:val="continue"/>
            <w:noWrap/>
            <w:vAlign w:val="center"/>
          </w:tcPr>
          <w:p>
            <w:pPr>
              <w:spacing w:line="240" w:lineRule="exact"/>
              <w:rPr>
                <w:rFonts w:ascii="仿宋_GB2312" w:hAnsi="Times New Roman" w:eastAsia="仿宋_GB2312" w:cs="Times New Roman"/>
                <w:sz w:val="18"/>
                <w:szCs w:val="18"/>
              </w:rPr>
            </w:pPr>
          </w:p>
        </w:tc>
        <w:tc>
          <w:tcPr>
            <w:tcW w:w="845" w:type="dxa"/>
            <w:vMerge w:val="continue"/>
            <w:noWrap/>
            <w:vAlign w:val="center"/>
          </w:tcPr>
          <w:p>
            <w:pPr>
              <w:spacing w:line="240" w:lineRule="exact"/>
              <w:rPr>
                <w:rFonts w:ascii="仿宋_GB2312" w:hAnsi="Times New Roman" w:eastAsia="仿宋_GB2312" w:cs="Times New Roman"/>
                <w:sz w:val="18"/>
                <w:szCs w:val="18"/>
              </w:rPr>
            </w:pPr>
          </w:p>
        </w:tc>
        <w:tc>
          <w:tcPr>
            <w:tcW w:w="610" w:type="dxa"/>
            <w:vMerge w:val="continue"/>
            <w:noWrap/>
            <w:vAlign w:val="center"/>
          </w:tcPr>
          <w:p>
            <w:pPr>
              <w:spacing w:line="240" w:lineRule="exact"/>
              <w:rPr>
                <w:rFonts w:ascii="仿宋_GB2312" w:hAnsi="Times New Roman" w:eastAsia="仿宋_GB2312" w:cs="Times New Roman"/>
                <w:sz w:val="18"/>
                <w:szCs w:val="18"/>
              </w:rPr>
            </w:pPr>
          </w:p>
        </w:tc>
        <w:tc>
          <w:tcPr>
            <w:tcW w:w="2065" w:type="dxa"/>
            <w:vMerge w:val="continue"/>
            <w:noWrap/>
            <w:vAlign w:val="center"/>
          </w:tcPr>
          <w:p>
            <w:pPr>
              <w:spacing w:line="240" w:lineRule="exact"/>
              <w:rPr>
                <w:rFonts w:ascii="仿宋_GB2312" w:hAnsi="Times New Roman" w:eastAsia="仿宋_GB2312" w:cs="Times New Roman"/>
                <w:sz w:val="18"/>
                <w:szCs w:val="18"/>
              </w:rPr>
            </w:pPr>
          </w:p>
        </w:tc>
        <w:tc>
          <w:tcPr>
            <w:tcW w:w="945"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□不符合</w:t>
            </w:r>
          </w:p>
        </w:tc>
        <w:tc>
          <w:tcPr>
            <w:tcW w:w="73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0</w:t>
            </w:r>
          </w:p>
        </w:tc>
        <w:tc>
          <w:tcPr>
            <w:tcW w:w="1828" w:type="dxa"/>
            <w:vMerge w:val="continue"/>
            <w:noWrap/>
            <w:vAlign w:val="center"/>
          </w:tcPr>
          <w:p>
            <w:pPr>
              <w:spacing w:line="240" w:lineRule="exact"/>
              <w:rPr>
                <w:rFonts w:ascii="仿宋_GB2312" w:hAnsi="Times New Roman" w:eastAsia="仿宋_GB2312" w:cs="Times New Roman"/>
                <w:sz w:val="18"/>
                <w:szCs w:val="18"/>
              </w:rPr>
            </w:pPr>
          </w:p>
        </w:tc>
        <w:tc>
          <w:tcPr>
            <w:tcW w:w="992"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□不符合</w:t>
            </w:r>
          </w:p>
        </w:tc>
        <w:tc>
          <w:tcPr>
            <w:tcW w:w="84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8" w:hRule="atLeast"/>
          <w:jc w:val="center"/>
        </w:trPr>
        <w:tc>
          <w:tcPr>
            <w:tcW w:w="419" w:type="dxa"/>
            <w:vMerge w:val="continue"/>
            <w:noWrap/>
            <w:vAlign w:val="center"/>
          </w:tcPr>
          <w:p>
            <w:pPr>
              <w:spacing w:line="240" w:lineRule="exact"/>
              <w:rPr>
                <w:rFonts w:ascii="仿宋_GB2312" w:hAnsi="Times New Roman" w:eastAsia="仿宋_GB2312" w:cs="Times New Roman"/>
                <w:sz w:val="18"/>
                <w:szCs w:val="18"/>
              </w:rPr>
            </w:pPr>
          </w:p>
        </w:tc>
        <w:tc>
          <w:tcPr>
            <w:tcW w:w="845" w:type="dxa"/>
            <w:vMerge w:val="continue"/>
            <w:noWrap/>
            <w:vAlign w:val="center"/>
          </w:tcPr>
          <w:p>
            <w:pPr>
              <w:spacing w:line="240" w:lineRule="exact"/>
              <w:rPr>
                <w:rFonts w:ascii="仿宋_GB2312" w:hAnsi="Times New Roman" w:eastAsia="仿宋_GB2312" w:cs="Times New Roman"/>
                <w:sz w:val="18"/>
                <w:szCs w:val="18"/>
              </w:rPr>
            </w:pPr>
          </w:p>
        </w:tc>
        <w:tc>
          <w:tcPr>
            <w:tcW w:w="610"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屋面施工</w:t>
            </w:r>
          </w:p>
        </w:tc>
        <w:tc>
          <w:tcPr>
            <w:tcW w:w="2065"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屋面保温、隔热材料按设计要求敷设并符合《屋面工程质量验收规范》</w:t>
            </w:r>
            <w:r>
              <w:rPr>
                <w:rFonts w:ascii="仿宋_GB2312" w:hAnsi="Times New Roman" w:eastAsia="仿宋_GB2312" w:cs="仿宋_GB2312"/>
                <w:sz w:val="18"/>
                <w:szCs w:val="18"/>
              </w:rPr>
              <w:t>GB50207</w:t>
            </w:r>
            <w:r>
              <w:rPr>
                <w:rFonts w:hint="eastAsia" w:ascii="仿宋_GB2312" w:hAnsi="Times New Roman" w:eastAsia="仿宋_GB2312" w:cs="仿宋_GB2312"/>
                <w:sz w:val="18"/>
                <w:szCs w:val="18"/>
              </w:rPr>
              <w:t>等有关规定</w:t>
            </w:r>
          </w:p>
        </w:tc>
        <w:tc>
          <w:tcPr>
            <w:tcW w:w="945"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□符合</w:t>
            </w:r>
          </w:p>
        </w:tc>
        <w:tc>
          <w:tcPr>
            <w:tcW w:w="73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2</w:t>
            </w:r>
          </w:p>
        </w:tc>
        <w:tc>
          <w:tcPr>
            <w:tcW w:w="1828"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按照规范验收合格，并签认；施工中存在问题，有整改通知并复查</w:t>
            </w:r>
          </w:p>
        </w:tc>
        <w:tc>
          <w:tcPr>
            <w:tcW w:w="992"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□符合</w:t>
            </w:r>
          </w:p>
        </w:tc>
        <w:tc>
          <w:tcPr>
            <w:tcW w:w="84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jc w:val="center"/>
        </w:trPr>
        <w:tc>
          <w:tcPr>
            <w:tcW w:w="419" w:type="dxa"/>
            <w:vMerge w:val="continue"/>
            <w:noWrap/>
            <w:vAlign w:val="center"/>
          </w:tcPr>
          <w:p>
            <w:pPr>
              <w:spacing w:line="240" w:lineRule="exact"/>
              <w:rPr>
                <w:rFonts w:ascii="仿宋_GB2312" w:hAnsi="Times New Roman" w:eastAsia="仿宋_GB2312" w:cs="Times New Roman"/>
                <w:sz w:val="18"/>
                <w:szCs w:val="18"/>
              </w:rPr>
            </w:pPr>
          </w:p>
        </w:tc>
        <w:tc>
          <w:tcPr>
            <w:tcW w:w="845" w:type="dxa"/>
            <w:vMerge w:val="continue"/>
            <w:noWrap/>
            <w:vAlign w:val="center"/>
          </w:tcPr>
          <w:p>
            <w:pPr>
              <w:spacing w:line="240" w:lineRule="exact"/>
              <w:rPr>
                <w:rFonts w:ascii="仿宋_GB2312" w:hAnsi="Times New Roman" w:eastAsia="仿宋_GB2312" w:cs="Times New Roman"/>
                <w:sz w:val="18"/>
                <w:szCs w:val="18"/>
              </w:rPr>
            </w:pPr>
          </w:p>
        </w:tc>
        <w:tc>
          <w:tcPr>
            <w:tcW w:w="610" w:type="dxa"/>
            <w:vMerge w:val="continue"/>
            <w:noWrap/>
            <w:vAlign w:val="center"/>
          </w:tcPr>
          <w:p>
            <w:pPr>
              <w:spacing w:line="240" w:lineRule="exact"/>
              <w:rPr>
                <w:rFonts w:ascii="仿宋_GB2312" w:hAnsi="Times New Roman" w:eastAsia="仿宋_GB2312" w:cs="Times New Roman"/>
                <w:sz w:val="18"/>
                <w:szCs w:val="18"/>
              </w:rPr>
            </w:pPr>
          </w:p>
        </w:tc>
        <w:tc>
          <w:tcPr>
            <w:tcW w:w="2065" w:type="dxa"/>
            <w:vMerge w:val="continue"/>
            <w:noWrap/>
            <w:vAlign w:val="center"/>
          </w:tcPr>
          <w:p>
            <w:pPr>
              <w:spacing w:line="240" w:lineRule="exact"/>
              <w:rPr>
                <w:rFonts w:ascii="仿宋_GB2312" w:hAnsi="Times New Roman" w:eastAsia="仿宋_GB2312" w:cs="Times New Roman"/>
                <w:sz w:val="18"/>
                <w:szCs w:val="18"/>
              </w:rPr>
            </w:pPr>
          </w:p>
        </w:tc>
        <w:tc>
          <w:tcPr>
            <w:tcW w:w="945"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□不符合</w:t>
            </w:r>
          </w:p>
        </w:tc>
        <w:tc>
          <w:tcPr>
            <w:tcW w:w="73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0</w:t>
            </w:r>
          </w:p>
        </w:tc>
        <w:tc>
          <w:tcPr>
            <w:tcW w:w="1828" w:type="dxa"/>
            <w:vMerge w:val="continue"/>
            <w:noWrap/>
            <w:vAlign w:val="center"/>
          </w:tcPr>
          <w:p>
            <w:pPr>
              <w:spacing w:line="240" w:lineRule="exact"/>
              <w:rPr>
                <w:rFonts w:ascii="仿宋_GB2312" w:hAnsi="Times New Roman" w:eastAsia="仿宋_GB2312" w:cs="Times New Roman"/>
                <w:sz w:val="18"/>
                <w:szCs w:val="18"/>
              </w:rPr>
            </w:pPr>
          </w:p>
        </w:tc>
        <w:tc>
          <w:tcPr>
            <w:tcW w:w="992"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□不符合</w:t>
            </w:r>
          </w:p>
        </w:tc>
        <w:tc>
          <w:tcPr>
            <w:tcW w:w="84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atLeast"/>
          <w:jc w:val="center"/>
        </w:trPr>
        <w:tc>
          <w:tcPr>
            <w:tcW w:w="419" w:type="dxa"/>
            <w:vMerge w:val="restart"/>
            <w:noWrap/>
            <w:vAlign w:val="center"/>
          </w:tcPr>
          <w:p>
            <w:pPr>
              <w:spacing w:line="240" w:lineRule="exact"/>
              <w:rPr>
                <w:rFonts w:ascii="仿宋_GB2312" w:hAnsi="Times New Roman" w:eastAsia="仿宋_GB2312" w:cs="仿宋_GB2312"/>
                <w:sz w:val="18"/>
                <w:szCs w:val="18"/>
              </w:rPr>
            </w:pPr>
            <w:r>
              <w:rPr>
                <w:rFonts w:ascii="仿宋_GB2312" w:hAnsi="Times New Roman" w:eastAsia="仿宋_GB2312" w:cs="仿宋_GB2312"/>
                <w:sz w:val="18"/>
                <w:szCs w:val="18"/>
              </w:rPr>
              <w:t>7</w:t>
            </w:r>
          </w:p>
        </w:tc>
        <w:tc>
          <w:tcPr>
            <w:tcW w:w="845"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外窗</w:t>
            </w:r>
          </w:p>
        </w:tc>
        <w:tc>
          <w:tcPr>
            <w:tcW w:w="610"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主要材质</w:t>
            </w:r>
          </w:p>
        </w:tc>
        <w:tc>
          <w:tcPr>
            <w:tcW w:w="2065"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外窗的规格、性能要求与设计文件相符，外窗进场验收记录、合格证、型检报告、复试报告齐全</w:t>
            </w:r>
          </w:p>
        </w:tc>
        <w:tc>
          <w:tcPr>
            <w:tcW w:w="945"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□符合</w:t>
            </w:r>
          </w:p>
        </w:tc>
        <w:tc>
          <w:tcPr>
            <w:tcW w:w="73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1</w:t>
            </w:r>
          </w:p>
        </w:tc>
        <w:tc>
          <w:tcPr>
            <w:tcW w:w="1828"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经审核所有资料合格，并签认；材料不合格，有整改通知并复查</w:t>
            </w:r>
          </w:p>
        </w:tc>
        <w:tc>
          <w:tcPr>
            <w:tcW w:w="992"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□符合</w:t>
            </w:r>
          </w:p>
        </w:tc>
        <w:tc>
          <w:tcPr>
            <w:tcW w:w="84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419" w:type="dxa"/>
            <w:vMerge w:val="continue"/>
            <w:noWrap/>
            <w:vAlign w:val="center"/>
          </w:tcPr>
          <w:p>
            <w:pPr>
              <w:spacing w:line="240" w:lineRule="exact"/>
              <w:rPr>
                <w:rFonts w:ascii="仿宋_GB2312" w:hAnsi="Times New Roman" w:eastAsia="仿宋_GB2312" w:cs="Times New Roman"/>
                <w:sz w:val="18"/>
                <w:szCs w:val="18"/>
              </w:rPr>
            </w:pPr>
          </w:p>
        </w:tc>
        <w:tc>
          <w:tcPr>
            <w:tcW w:w="845" w:type="dxa"/>
            <w:vMerge w:val="continue"/>
            <w:noWrap/>
            <w:vAlign w:val="center"/>
          </w:tcPr>
          <w:p>
            <w:pPr>
              <w:spacing w:line="240" w:lineRule="exact"/>
              <w:rPr>
                <w:rFonts w:ascii="仿宋_GB2312" w:hAnsi="Times New Roman" w:eastAsia="仿宋_GB2312" w:cs="Times New Roman"/>
                <w:sz w:val="18"/>
                <w:szCs w:val="18"/>
              </w:rPr>
            </w:pPr>
          </w:p>
        </w:tc>
        <w:tc>
          <w:tcPr>
            <w:tcW w:w="610" w:type="dxa"/>
            <w:vMerge w:val="continue"/>
            <w:noWrap/>
            <w:vAlign w:val="center"/>
          </w:tcPr>
          <w:p>
            <w:pPr>
              <w:spacing w:line="240" w:lineRule="exact"/>
              <w:rPr>
                <w:rFonts w:ascii="仿宋_GB2312" w:hAnsi="Times New Roman" w:eastAsia="仿宋_GB2312" w:cs="Times New Roman"/>
                <w:sz w:val="18"/>
                <w:szCs w:val="18"/>
              </w:rPr>
            </w:pPr>
          </w:p>
        </w:tc>
        <w:tc>
          <w:tcPr>
            <w:tcW w:w="2065" w:type="dxa"/>
            <w:vMerge w:val="continue"/>
            <w:noWrap/>
            <w:vAlign w:val="center"/>
          </w:tcPr>
          <w:p>
            <w:pPr>
              <w:spacing w:line="240" w:lineRule="exact"/>
              <w:rPr>
                <w:rFonts w:ascii="仿宋_GB2312" w:hAnsi="Times New Roman" w:eastAsia="仿宋_GB2312" w:cs="Times New Roman"/>
                <w:sz w:val="18"/>
                <w:szCs w:val="18"/>
              </w:rPr>
            </w:pPr>
          </w:p>
        </w:tc>
        <w:tc>
          <w:tcPr>
            <w:tcW w:w="945"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□不符合</w:t>
            </w:r>
          </w:p>
        </w:tc>
        <w:tc>
          <w:tcPr>
            <w:tcW w:w="73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0</w:t>
            </w:r>
          </w:p>
        </w:tc>
        <w:tc>
          <w:tcPr>
            <w:tcW w:w="1828" w:type="dxa"/>
            <w:vMerge w:val="continue"/>
            <w:noWrap/>
            <w:vAlign w:val="center"/>
          </w:tcPr>
          <w:p>
            <w:pPr>
              <w:spacing w:line="240" w:lineRule="exact"/>
              <w:rPr>
                <w:rFonts w:ascii="仿宋_GB2312" w:hAnsi="Times New Roman" w:eastAsia="仿宋_GB2312" w:cs="Times New Roman"/>
                <w:sz w:val="18"/>
                <w:szCs w:val="18"/>
              </w:rPr>
            </w:pPr>
          </w:p>
        </w:tc>
        <w:tc>
          <w:tcPr>
            <w:tcW w:w="992"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□不符合</w:t>
            </w:r>
          </w:p>
        </w:tc>
        <w:tc>
          <w:tcPr>
            <w:tcW w:w="84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7" w:hRule="atLeast"/>
          <w:jc w:val="center"/>
        </w:trPr>
        <w:tc>
          <w:tcPr>
            <w:tcW w:w="419" w:type="dxa"/>
            <w:vMerge w:val="continue"/>
            <w:noWrap/>
            <w:vAlign w:val="center"/>
          </w:tcPr>
          <w:p>
            <w:pPr>
              <w:spacing w:line="240" w:lineRule="exact"/>
              <w:rPr>
                <w:rFonts w:ascii="仿宋_GB2312" w:hAnsi="Times New Roman" w:eastAsia="仿宋_GB2312" w:cs="Times New Roman"/>
                <w:sz w:val="18"/>
                <w:szCs w:val="18"/>
              </w:rPr>
            </w:pPr>
          </w:p>
        </w:tc>
        <w:tc>
          <w:tcPr>
            <w:tcW w:w="845" w:type="dxa"/>
            <w:vMerge w:val="continue"/>
            <w:noWrap/>
            <w:vAlign w:val="center"/>
          </w:tcPr>
          <w:p>
            <w:pPr>
              <w:spacing w:line="240" w:lineRule="exact"/>
              <w:rPr>
                <w:rFonts w:ascii="仿宋_GB2312" w:hAnsi="Times New Roman" w:eastAsia="仿宋_GB2312" w:cs="Times New Roman"/>
                <w:sz w:val="18"/>
                <w:szCs w:val="18"/>
              </w:rPr>
            </w:pPr>
          </w:p>
        </w:tc>
        <w:tc>
          <w:tcPr>
            <w:tcW w:w="610"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外窗安装</w:t>
            </w:r>
          </w:p>
        </w:tc>
        <w:tc>
          <w:tcPr>
            <w:tcW w:w="2065"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外窗符合设计要求及《建筑装饰装修工程质量验收规范》</w:t>
            </w:r>
            <w:r>
              <w:rPr>
                <w:rFonts w:ascii="仿宋_GB2312" w:hAnsi="Times New Roman" w:eastAsia="仿宋_GB2312" w:cs="仿宋_GB2312"/>
                <w:sz w:val="18"/>
                <w:szCs w:val="18"/>
              </w:rPr>
              <w:t>GB50210</w:t>
            </w:r>
            <w:r>
              <w:rPr>
                <w:rFonts w:hint="eastAsia" w:ascii="仿宋_GB2312" w:hAnsi="Times New Roman" w:eastAsia="仿宋_GB2312" w:cs="仿宋_GB2312"/>
                <w:sz w:val="18"/>
                <w:szCs w:val="18"/>
              </w:rPr>
              <w:t>等有关规定</w:t>
            </w:r>
          </w:p>
        </w:tc>
        <w:tc>
          <w:tcPr>
            <w:tcW w:w="945"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□符合</w:t>
            </w:r>
          </w:p>
        </w:tc>
        <w:tc>
          <w:tcPr>
            <w:tcW w:w="737" w:type="dxa"/>
            <w:vMerge w:val="restart"/>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2</w:t>
            </w:r>
          </w:p>
        </w:tc>
        <w:tc>
          <w:tcPr>
            <w:tcW w:w="1828" w:type="dxa"/>
            <w:vMerge w:val="restart"/>
            <w:noWrap/>
            <w:vAlign w:val="center"/>
          </w:tcPr>
          <w:p>
            <w:pPr>
              <w:spacing w:line="240" w:lineRule="exact"/>
              <w:rPr>
                <w:rFonts w:ascii="仿宋_GB2312" w:hAnsi="Times New Roman" w:eastAsia="仿宋_GB2312" w:cs="仿宋_GB2312"/>
                <w:sz w:val="18"/>
                <w:szCs w:val="18"/>
              </w:rPr>
            </w:pPr>
            <w:r>
              <w:rPr>
                <w:rFonts w:hint="eastAsia" w:ascii="仿宋_GB2312" w:hAnsi="Times New Roman" w:eastAsia="仿宋_GB2312" w:cs="仿宋_GB2312"/>
                <w:sz w:val="18"/>
                <w:szCs w:val="18"/>
              </w:rPr>
              <w:t>按照规范验收合格，并签认；施工中存在问题，有整改通知并复查</w:t>
            </w:r>
            <w:r>
              <w:rPr>
                <w:rFonts w:ascii="仿宋_GB2312" w:hAnsi="Times New Roman" w:eastAsia="仿宋_GB2312" w:cs="仿宋_GB2312"/>
                <w:sz w:val="18"/>
                <w:szCs w:val="18"/>
              </w:rPr>
              <w:t xml:space="preserve"> </w:t>
            </w:r>
          </w:p>
        </w:tc>
        <w:tc>
          <w:tcPr>
            <w:tcW w:w="992"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□符合</w:t>
            </w:r>
          </w:p>
        </w:tc>
        <w:tc>
          <w:tcPr>
            <w:tcW w:w="847" w:type="dxa"/>
            <w:noWrap/>
            <w:vAlign w:val="center"/>
          </w:tcPr>
          <w:p>
            <w:pPr>
              <w:spacing w:line="240" w:lineRule="exact"/>
              <w:rPr>
                <w:rFonts w:ascii="仿宋_GB2312" w:hAnsi="Times New Roman" w:eastAsia="仿宋_GB2312" w:cs="仿宋_GB2312"/>
                <w:sz w:val="18"/>
                <w:szCs w:val="18"/>
              </w:rPr>
            </w:pPr>
            <w:r>
              <w:rPr>
                <w:rFonts w:ascii="仿宋_GB2312" w:hAnsi="Times New Roman" w:eastAsia="仿宋_GB2312" w:cs="仿宋_GB231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19" w:type="dxa"/>
            <w:vMerge w:val="continue"/>
            <w:noWrap/>
            <w:vAlign w:val="center"/>
          </w:tcPr>
          <w:p>
            <w:pPr>
              <w:spacing w:line="240" w:lineRule="exact"/>
              <w:rPr>
                <w:rFonts w:ascii="仿宋_GB2312" w:hAnsi="Times New Roman" w:eastAsia="仿宋_GB2312" w:cs="Times New Roman"/>
                <w:sz w:val="18"/>
                <w:szCs w:val="18"/>
              </w:rPr>
            </w:pPr>
          </w:p>
        </w:tc>
        <w:tc>
          <w:tcPr>
            <w:tcW w:w="845" w:type="dxa"/>
            <w:vMerge w:val="continue"/>
            <w:noWrap/>
            <w:vAlign w:val="center"/>
          </w:tcPr>
          <w:p>
            <w:pPr>
              <w:spacing w:line="240" w:lineRule="exact"/>
              <w:rPr>
                <w:rFonts w:ascii="仿宋_GB2312" w:hAnsi="Times New Roman" w:eastAsia="仿宋_GB2312" w:cs="Times New Roman"/>
                <w:sz w:val="18"/>
                <w:szCs w:val="18"/>
              </w:rPr>
            </w:pPr>
          </w:p>
        </w:tc>
        <w:tc>
          <w:tcPr>
            <w:tcW w:w="610" w:type="dxa"/>
            <w:vMerge w:val="continue"/>
            <w:noWrap/>
            <w:vAlign w:val="center"/>
          </w:tcPr>
          <w:p>
            <w:pPr>
              <w:spacing w:line="240" w:lineRule="exact"/>
              <w:rPr>
                <w:rFonts w:ascii="仿宋_GB2312" w:hAnsi="Times New Roman" w:eastAsia="仿宋_GB2312" w:cs="Times New Roman"/>
                <w:sz w:val="18"/>
                <w:szCs w:val="18"/>
              </w:rPr>
            </w:pPr>
          </w:p>
        </w:tc>
        <w:tc>
          <w:tcPr>
            <w:tcW w:w="2065" w:type="dxa"/>
            <w:vMerge w:val="continue"/>
            <w:noWrap/>
            <w:vAlign w:val="center"/>
          </w:tcPr>
          <w:p>
            <w:pPr>
              <w:spacing w:line="240" w:lineRule="exact"/>
              <w:rPr>
                <w:rFonts w:ascii="仿宋_GB2312" w:hAnsi="Times New Roman" w:eastAsia="仿宋_GB2312" w:cs="Times New Roman"/>
                <w:sz w:val="18"/>
                <w:szCs w:val="18"/>
              </w:rPr>
            </w:pPr>
          </w:p>
        </w:tc>
        <w:tc>
          <w:tcPr>
            <w:tcW w:w="945" w:type="dxa"/>
            <w:vMerge w:val="continue"/>
            <w:noWrap/>
            <w:vAlign w:val="center"/>
          </w:tcPr>
          <w:p>
            <w:pPr>
              <w:spacing w:line="240" w:lineRule="exact"/>
              <w:rPr>
                <w:rFonts w:ascii="仿宋_GB2312" w:hAnsi="Times New Roman" w:eastAsia="仿宋_GB2312" w:cs="Times New Roman"/>
                <w:sz w:val="18"/>
                <w:szCs w:val="18"/>
              </w:rPr>
            </w:pPr>
          </w:p>
        </w:tc>
        <w:tc>
          <w:tcPr>
            <w:tcW w:w="737" w:type="dxa"/>
            <w:vMerge w:val="continue"/>
            <w:noWrap/>
            <w:vAlign w:val="center"/>
          </w:tcPr>
          <w:p>
            <w:pPr>
              <w:spacing w:line="240" w:lineRule="exact"/>
              <w:jc w:val="center"/>
              <w:rPr>
                <w:rFonts w:ascii="仿宋_GB2312" w:hAnsi="Times New Roman" w:eastAsia="仿宋_GB2312" w:cs="Times New Roman"/>
                <w:sz w:val="18"/>
                <w:szCs w:val="18"/>
              </w:rPr>
            </w:pPr>
          </w:p>
        </w:tc>
        <w:tc>
          <w:tcPr>
            <w:tcW w:w="1828" w:type="dxa"/>
            <w:vMerge w:val="continue"/>
            <w:noWrap/>
            <w:vAlign w:val="center"/>
          </w:tcPr>
          <w:p>
            <w:pPr>
              <w:spacing w:line="240" w:lineRule="exact"/>
              <w:rPr>
                <w:rFonts w:ascii="仿宋_GB2312" w:hAnsi="Times New Roman" w:eastAsia="仿宋_GB2312" w:cs="Times New Roman"/>
                <w:sz w:val="18"/>
                <w:szCs w:val="18"/>
              </w:rPr>
            </w:pPr>
          </w:p>
        </w:tc>
        <w:tc>
          <w:tcPr>
            <w:tcW w:w="992"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□不符合</w:t>
            </w:r>
          </w:p>
        </w:tc>
        <w:tc>
          <w:tcPr>
            <w:tcW w:w="847" w:type="dxa"/>
            <w:vMerge w:val="restart"/>
            <w:noWrap/>
            <w:vAlign w:val="center"/>
          </w:tcPr>
          <w:p>
            <w:pPr>
              <w:spacing w:line="240" w:lineRule="exact"/>
              <w:rPr>
                <w:rFonts w:ascii="仿宋_GB2312" w:hAnsi="Times New Roman" w:eastAsia="仿宋_GB2312" w:cs="仿宋_GB2312"/>
                <w:sz w:val="18"/>
                <w:szCs w:val="18"/>
              </w:rPr>
            </w:pPr>
            <w:r>
              <w:rPr>
                <w:rFonts w:ascii="仿宋_GB2312" w:hAnsi="Times New Roman" w:eastAsia="仿宋_GB2312" w:cs="仿宋_GB231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5" w:hRule="atLeast"/>
          <w:jc w:val="center"/>
        </w:trPr>
        <w:tc>
          <w:tcPr>
            <w:tcW w:w="419" w:type="dxa"/>
            <w:vMerge w:val="continue"/>
            <w:noWrap/>
            <w:vAlign w:val="center"/>
          </w:tcPr>
          <w:p>
            <w:pPr>
              <w:spacing w:line="240" w:lineRule="exact"/>
              <w:rPr>
                <w:rFonts w:ascii="仿宋_GB2312" w:hAnsi="Times New Roman" w:eastAsia="仿宋_GB2312" w:cs="Times New Roman"/>
                <w:sz w:val="18"/>
                <w:szCs w:val="18"/>
              </w:rPr>
            </w:pPr>
          </w:p>
        </w:tc>
        <w:tc>
          <w:tcPr>
            <w:tcW w:w="845" w:type="dxa"/>
            <w:vMerge w:val="continue"/>
            <w:noWrap/>
            <w:vAlign w:val="center"/>
          </w:tcPr>
          <w:p>
            <w:pPr>
              <w:spacing w:line="240" w:lineRule="exact"/>
              <w:rPr>
                <w:rFonts w:ascii="仿宋_GB2312" w:hAnsi="Times New Roman" w:eastAsia="仿宋_GB2312" w:cs="Times New Roman"/>
                <w:sz w:val="18"/>
                <w:szCs w:val="18"/>
              </w:rPr>
            </w:pPr>
          </w:p>
        </w:tc>
        <w:tc>
          <w:tcPr>
            <w:tcW w:w="610" w:type="dxa"/>
            <w:vMerge w:val="continue"/>
            <w:noWrap/>
            <w:vAlign w:val="center"/>
          </w:tcPr>
          <w:p>
            <w:pPr>
              <w:spacing w:line="240" w:lineRule="exact"/>
              <w:rPr>
                <w:rFonts w:ascii="仿宋_GB2312" w:hAnsi="Times New Roman" w:eastAsia="仿宋_GB2312" w:cs="Times New Roman"/>
                <w:sz w:val="18"/>
                <w:szCs w:val="18"/>
              </w:rPr>
            </w:pPr>
          </w:p>
        </w:tc>
        <w:tc>
          <w:tcPr>
            <w:tcW w:w="2065" w:type="dxa"/>
            <w:vMerge w:val="continue"/>
            <w:noWrap/>
            <w:vAlign w:val="center"/>
          </w:tcPr>
          <w:p>
            <w:pPr>
              <w:spacing w:line="240" w:lineRule="exact"/>
              <w:rPr>
                <w:rFonts w:ascii="仿宋_GB2312" w:hAnsi="Times New Roman" w:eastAsia="仿宋_GB2312" w:cs="Times New Roman"/>
                <w:sz w:val="18"/>
                <w:szCs w:val="18"/>
              </w:rPr>
            </w:pPr>
          </w:p>
        </w:tc>
        <w:tc>
          <w:tcPr>
            <w:tcW w:w="945"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□不符合</w:t>
            </w:r>
          </w:p>
        </w:tc>
        <w:tc>
          <w:tcPr>
            <w:tcW w:w="73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0</w:t>
            </w:r>
          </w:p>
        </w:tc>
        <w:tc>
          <w:tcPr>
            <w:tcW w:w="1828" w:type="dxa"/>
            <w:vMerge w:val="continue"/>
            <w:noWrap/>
            <w:vAlign w:val="center"/>
          </w:tcPr>
          <w:p>
            <w:pPr>
              <w:spacing w:line="240" w:lineRule="exact"/>
              <w:rPr>
                <w:rFonts w:ascii="仿宋_GB2312" w:hAnsi="Times New Roman" w:eastAsia="仿宋_GB2312" w:cs="Times New Roman"/>
                <w:sz w:val="18"/>
                <w:szCs w:val="18"/>
              </w:rPr>
            </w:pPr>
          </w:p>
        </w:tc>
        <w:tc>
          <w:tcPr>
            <w:tcW w:w="992" w:type="dxa"/>
            <w:vMerge w:val="continue"/>
            <w:noWrap/>
            <w:vAlign w:val="center"/>
          </w:tcPr>
          <w:p>
            <w:pPr>
              <w:spacing w:line="240" w:lineRule="exact"/>
              <w:rPr>
                <w:rFonts w:ascii="仿宋_GB2312" w:hAnsi="Times New Roman" w:eastAsia="仿宋_GB2312" w:cs="Times New Roman"/>
                <w:sz w:val="18"/>
                <w:szCs w:val="18"/>
              </w:rPr>
            </w:pPr>
          </w:p>
        </w:tc>
        <w:tc>
          <w:tcPr>
            <w:tcW w:w="847" w:type="dxa"/>
            <w:vMerge w:val="continue"/>
            <w:noWrap/>
            <w:vAlign w:val="center"/>
          </w:tcPr>
          <w:p>
            <w:pPr>
              <w:widowControl/>
              <w:spacing w:line="240" w:lineRule="exact"/>
              <w:jc w:val="center"/>
              <w:rPr>
                <w:rFonts w:ascii="仿宋_GB2312"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419" w:type="dxa"/>
            <w:vMerge w:val="restart"/>
            <w:noWrap/>
            <w:vAlign w:val="center"/>
          </w:tcPr>
          <w:p>
            <w:pPr>
              <w:spacing w:line="240" w:lineRule="exact"/>
              <w:rPr>
                <w:rFonts w:ascii="仿宋_GB2312" w:hAnsi="Times New Roman" w:eastAsia="仿宋_GB2312" w:cs="仿宋_GB2312"/>
                <w:sz w:val="18"/>
                <w:szCs w:val="18"/>
              </w:rPr>
            </w:pPr>
            <w:r>
              <w:rPr>
                <w:rFonts w:ascii="仿宋_GB2312" w:hAnsi="Times New Roman" w:eastAsia="仿宋_GB2312" w:cs="仿宋_GB2312"/>
                <w:sz w:val="18"/>
                <w:szCs w:val="18"/>
              </w:rPr>
              <w:t>8</w:t>
            </w:r>
          </w:p>
        </w:tc>
        <w:tc>
          <w:tcPr>
            <w:tcW w:w="845"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架</w:t>
            </w:r>
          </w:p>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空</w:t>
            </w:r>
          </w:p>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楼</w:t>
            </w:r>
          </w:p>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板</w:t>
            </w:r>
          </w:p>
        </w:tc>
        <w:tc>
          <w:tcPr>
            <w:tcW w:w="610"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主要材料</w:t>
            </w:r>
          </w:p>
        </w:tc>
        <w:tc>
          <w:tcPr>
            <w:tcW w:w="2065"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保温、隔热材料与设计文件要求相符</w:t>
            </w:r>
          </w:p>
        </w:tc>
        <w:tc>
          <w:tcPr>
            <w:tcW w:w="945"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□符合</w:t>
            </w:r>
          </w:p>
        </w:tc>
        <w:tc>
          <w:tcPr>
            <w:tcW w:w="73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2</w:t>
            </w:r>
          </w:p>
        </w:tc>
        <w:tc>
          <w:tcPr>
            <w:tcW w:w="1828"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经审核所有资料合格，并签认；材料不合，有整改通知并复查</w:t>
            </w:r>
          </w:p>
        </w:tc>
        <w:tc>
          <w:tcPr>
            <w:tcW w:w="992"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□符合</w:t>
            </w:r>
          </w:p>
        </w:tc>
        <w:tc>
          <w:tcPr>
            <w:tcW w:w="84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jc w:val="center"/>
        </w:trPr>
        <w:tc>
          <w:tcPr>
            <w:tcW w:w="419" w:type="dxa"/>
            <w:vMerge w:val="continue"/>
            <w:noWrap/>
            <w:vAlign w:val="center"/>
          </w:tcPr>
          <w:p>
            <w:pPr>
              <w:spacing w:line="240" w:lineRule="exact"/>
              <w:rPr>
                <w:rFonts w:ascii="仿宋_GB2312" w:hAnsi="Times New Roman" w:eastAsia="仿宋_GB2312" w:cs="Times New Roman"/>
                <w:sz w:val="18"/>
                <w:szCs w:val="18"/>
              </w:rPr>
            </w:pPr>
          </w:p>
        </w:tc>
        <w:tc>
          <w:tcPr>
            <w:tcW w:w="845" w:type="dxa"/>
            <w:vMerge w:val="continue"/>
            <w:noWrap/>
            <w:vAlign w:val="center"/>
          </w:tcPr>
          <w:p>
            <w:pPr>
              <w:spacing w:line="240" w:lineRule="exact"/>
              <w:rPr>
                <w:rFonts w:ascii="仿宋_GB2312" w:hAnsi="Times New Roman" w:eastAsia="仿宋_GB2312" w:cs="Times New Roman"/>
                <w:sz w:val="18"/>
                <w:szCs w:val="18"/>
              </w:rPr>
            </w:pPr>
          </w:p>
        </w:tc>
        <w:tc>
          <w:tcPr>
            <w:tcW w:w="610" w:type="dxa"/>
            <w:vMerge w:val="continue"/>
            <w:noWrap/>
            <w:vAlign w:val="center"/>
          </w:tcPr>
          <w:p>
            <w:pPr>
              <w:spacing w:line="240" w:lineRule="exact"/>
              <w:rPr>
                <w:rFonts w:ascii="仿宋_GB2312" w:hAnsi="Times New Roman" w:eastAsia="仿宋_GB2312" w:cs="Times New Roman"/>
                <w:sz w:val="18"/>
                <w:szCs w:val="18"/>
              </w:rPr>
            </w:pPr>
          </w:p>
        </w:tc>
        <w:tc>
          <w:tcPr>
            <w:tcW w:w="2065" w:type="dxa"/>
            <w:vMerge w:val="continue"/>
            <w:noWrap/>
            <w:vAlign w:val="center"/>
          </w:tcPr>
          <w:p>
            <w:pPr>
              <w:spacing w:line="240" w:lineRule="exact"/>
              <w:rPr>
                <w:rFonts w:ascii="仿宋_GB2312" w:hAnsi="Times New Roman" w:eastAsia="仿宋_GB2312" w:cs="Times New Roman"/>
                <w:sz w:val="18"/>
                <w:szCs w:val="18"/>
              </w:rPr>
            </w:pPr>
          </w:p>
        </w:tc>
        <w:tc>
          <w:tcPr>
            <w:tcW w:w="945"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□不符合</w:t>
            </w:r>
          </w:p>
        </w:tc>
        <w:tc>
          <w:tcPr>
            <w:tcW w:w="73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0</w:t>
            </w:r>
          </w:p>
        </w:tc>
        <w:tc>
          <w:tcPr>
            <w:tcW w:w="1828" w:type="dxa"/>
            <w:vMerge w:val="continue"/>
            <w:noWrap/>
            <w:vAlign w:val="center"/>
          </w:tcPr>
          <w:p>
            <w:pPr>
              <w:spacing w:line="240" w:lineRule="exact"/>
              <w:rPr>
                <w:rFonts w:ascii="仿宋_GB2312" w:hAnsi="Times New Roman" w:eastAsia="仿宋_GB2312" w:cs="Times New Roman"/>
                <w:sz w:val="18"/>
                <w:szCs w:val="18"/>
              </w:rPr>
            </w:pPr>
          </w:p>
        </w:tc>
        <w:tc>
          <w:tcPr>
            <w:tcW w:w="992"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□不符合</w:t>
            </w:r>
          </w:p>
        </w:tc>
        <w:tc>
          <w:tcPr>
            <w:tcW w:w="84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419" w:type="dxa"/>
            <w:vMerge w:val="continue"/>
            <w:noWrap/>
            <w:vAlign w:val="center"/>
          </w:tcPr>
          <w:p>
            <w:pPr>
              <w:spacing w:line="240" w:lineRule="exact"/>
              <w:rPr>
                <w:rFonts w:ascii="仿宋_GB2312" w:hAnsi="Times New Roman" w:eastAsia="仿宋_GB2312" w:cs="Times New Roman"/>
                <w:sz w:val="18"/>
                <w:szCs w:val="18"/>
              </w:rPr>
            </w:pPr>
          </w:p>
        </w:tc>
        <w:tc>
          <w:tcPr>
            <w:tcW w:w="845" w:type="dxa"/>
            <w:vMerge w:val="continue"/>
            <w:noWrap/>
            <w:vAlign w:val="center"/>
          </w:tcPr>
          <w:p>
            <w:pPr>
              <w:spacing w:line="240" w:lineRule="exact"/>
              <w:rPr>
                <w:rFonts w:ascii="仿宋_GB2312" w:hAnsi="Times New Roman" w:eastAsia="仿宋_GB2312" w:cs="Times New Roman"/>
                <w:sz w:val="18"/>
                <w:szCs w:val="18"/>
              </w:rPr>
            </w:pPr>
          </w:p>
        </w:tc>
        <w:tc>
          <w:tcPr>
            <w:tcW w:w="610" w:type="dxa"/>
            <w:vMerge w:val="continue"/>
            <w:noWrap/>
            <w:vAlign w:val="center"/>
          </w:tcPr>
          <w:p>
            <w:pPr>
              <w:spacing w:line="240" w:lineRule="exact"/>
              <w:rPr>
                <w:rFonts w:ascii="仿宋_GB2312" w:hAnsi="Times New Roman" w:eastAsia="仿宋_GB2312" w:cs="Times New Roman"/>
                <w:sz w:val="18"/>
                <w:szCs w:val="18"/>
              </w:rPr>
            </w:pPr>
          </w:p>
        </w:tc>
        <w:tc>
          <w:tcPr>
            <w:tcW w:w="2065"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保温、隔热材料进场验收记录、合格证、复试报告齐全</w:t>
            </w:r>
          </w:p>
        </w:tc>
        <w:tc>
          <w:tcPr>
            <w:tcW w:w="945"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□符合</w:t>
            </w:r>
          </w:p>
        </w:tc>
        <w:tc>
          <w:tcPr>
            <w:tcW w:w="73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2</w:t>
            </w:r>
          </w:p>
        </w:tc>
        <w:tc>
          <w:tcPr>
            <w:tcW w:w="1828" w:type="dxa"/>
            <w:vMerge w:val="continue"/>
            <w:noWrap/>
            <w:vAlign w:val="center"/>
          </w:tcPr>
          <w:p>
            <w:pPr>
              <w:spacing w:line="240" w:lineRule="exact"/>
              <w:rPr>
                <w:rFonts w:ascii="仿宋_GB2312" w:hAnsi="Times New Roman" w:eastAsia="仿宋_GB2312" w:cs="Times New Roman"/>
                <w:sz w:val="18"/>
                <w:szCs w:val="18"/>
              </w:rPr>
            </w:pPr>
          </w:p>
        </w:tc>
        <w:tc>
          <w:tcPr>
            <w:tcW w:w="992"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□符合</w:t>
            </w:r>
          </w:p>
        </w:tc>
        <w:tc>
          <w:tcPr>
            <w:tcW w:w="84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419" w:type="dxa"/>
            <w:vMerge w:val="continue"/>
            <w:noWrap/>
            <w:vAlign w:val="center"/>
          </w:tcPr>
          <w:p>
            <w:pPr>
              <w:spacing w:line="240" w:lineRule="exact"/>
              <w:rPr>
                <w:rFonts w:ascii="仿宋_GB2312" w:hAnsi="Times New Roman" w:eastAsia="仿宋_GB2312" w:cs="Times New Roman"/>
                <w:sz w:val="18"/>
                <w:szCs w:val="18"/>
              </w:rPr>
            </w:pPr>
          </w:p>
        </w:tc>
        <w:tc>
          <w:tcPr>
            <w:tcW w:w="845" w:type="dxa"/>
            <w:vMerge w:val="continue"/>
            <w:noWrap/>
            <w:vAlign w:val="center"/>
          </w:tcPr>
          <w:p>
            <w:pPr>
              <w:spacing w:line="240" w:lineRule="exact"/>
              <w:rPr>
                <w:rFonts w:ascii="仿宋_GB2312" w:hAnsi="Times New Roman" w:eastAsia="仿宋_GB2312" w:cs="Times New Roman"/>
                <w:sz w:val="18"/>
                <w:szCs w:val="18"/>
              </w:rPr>
            </w:pPr>
          </w:p>
        </w:tc>
        <w:tc>
          <w:tcPr>
            <w:tcW w:w="610" w:type="dxa"/>
            <w:vMerge w:val="continue"/>
            <w:noWrap/>
            <w:vAlign w:val="center"/>
          </w:tcPr>
          <w:p>
            <w:pPr>
              <w:spacing w:line="240" w:lineRule="exact"/>
              <w:rPr>
                <w:rFonts w:ascii="仿宋_GB2312" w:hAnsi="Times New Roman" w:eastAsia="仿宋_GB2312" w:cs="Times New Roman"/>
                <w:sz w:val="18"/>
                <w:szCs w:val="18"/>
              </w:rPr>
            </w:pPr>
          </w:p>
        </w:tc>
        <w:tc>
          <w:tcPr>
            <w:tcW w:w="2065" w:type="dxa"/>
            <w:vMerge w:val="continue"/>
            <w:noWrap/>
            <w:vAlign w:val="center"/>
          </w:tcPr>
          <w:p>
            <w:pPr>
              <w:spacing w:line="240" w:lineRule="exact"/>
              <w:rPr>
                <w:rFonts w:ascii="仿宋_GB2312" w:hAnsi="Times New Roman" w:eastAsia="仿宋_GB2312" w:cs="Times New Roman"/>
                <w:sz w:val="18"/>
                <w:szCs w:val="18"/>
              </w:rPr>
            </w:pPr>
          </w:p>
        </w:tc>
        <w:tc>
          <w:tcPr>
            <w:tcW w:w="945"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□不符合</w:t>
            </w:r>
          </w:p>
        </w:tc>
        <w:tc>
          <w:tcPr>
            <w:tcW w:w="73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0</w:t>
            </w:r>
          </w:p>
        </w:tc>
        <w:tc>
          <w:tcPr>
            <w:tcW w:w="1828" w:type="dxa"/>
            <w:vMerge w:val="continue"/>
            <w:noWrap/>
            <w:vAlign w:val="center"/>
          </w:tcPr>
          <w:p>
            <w:pPr>
              <w:spacing w:line="240" w:lineRule="exact"/>
              <w:rPr>
                <w:rFonts w:ascii="仿宋_GB2312" w:hAnsi="Times New Roman" w:eastAsia="仿宋_GB2312" w:cs="Times New Roman"/>
                <w:sz w:val="18"/>
                <w:szCs w:val="18"/>
              </w:rPr>
            </w:pPr>
          </w:p>
        </w:tc>
        <w:tc>
          <w:tcPr>
            <w:tcW w:w="992"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□不符合</w:t>
            </w:r>
          </w:p>
        </w:tc>
        <w:tc>
          <w:tcPr>
            <w:tcW w:w="84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jc w:val="center"/>
        </w:trPr>
        <w:tc>
          <w:tcPr>
            <w:tcW w:w="419" w:type="dxa"/>
            <w:vMerge w:val="continue"/>
            <w:noWrap/>
            <w:vAlign w:val="center"/>
          </w:tcPr>
          <w:p>
            <w:pPr>
              <w:spacing w:line="240" w:lineRule="exact"/>
              <w:rPr>
                <w:rFonts w:ascii="仿宋_GB2312" w:hAnsi="Times New Roman" w:eastAsia="仿宋_GB2312" w:cs="Times New Roman"/>
                <w:sz w:val="18"/>
                <w:szCs w:val="18"/>
              </w:rPr>
            </w:pPr>
          </w:p>
        </w:tc>
        <w:tc>
          <w:tcPr>
            <w:tcW w:w="845" w:type="dxa"/>
            <w:vMerge w:val="continue"/>
            <w:noWrap/>
            <w:vAlign w:val="center"/>
          </w:tcPr>
          <w:p>
            <w:pPr>
              <w:spacing w:line="240" w:lineRule="exact"/>
              <w:rPr>
                <w:rFonts w:ascii="仿宋_GB2312" w:hAnsi="Times New Roman" w:eastAsia="仿宋_GB2312" w:cs="Times New Roman"/>
                <w:sz w:val="18"/>
                <w:szCs w:val="18"/>
              </w:rPr>
            </w:pPr>
          </w:p>
        </w:tc>
        <w:tc>
          <w:tcPr>
            <w:tcW w:w="610"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楼板保温施工</w:t>
            </w:r>
          </w:p>
        </w:tc>
        <w:tc>
          <w:tcPr>
            <w:tcW w:w="2065"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保温、隔热材料按设计要求施工并符合《建筑地面工程施工质量验收规范》</w:t>
            </w:r>
            <w:r>
              <w:rPr>
                <w:rFonts w:ascii="仿宋_GB2312" w:hAnsi="Times New Roman" w:eastAsia="仿宋_GB2312" w:cs="仿宋_GB2312"/>
                <w:sz w:val="18"/>
                <w:szCs w:val="18"/>
              </w:rPr>
              <w:t>GB50209</w:t>
            </w:r>
            <w:r>
              <w:rPr>
                <w:rFonts w:hint="eastAsia" w:ascii="仿宋_GB2312" w:hAnsi="Times New Roman" w:eastAsia="仿宋_GB2312" w:cs="仿宋_GB2312"/>
                <w:sz w:val="18"/>
                <w:szCs w:val="18"/>
              </w:rPr>
              <w:t>等</w:t>
            </w:r>
          </w:p>
        </w:tc>
        <w:tc>
          <w:tcPr>
            <w:tcW w:w="945"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□符合</w:t>
            </w:r>
          </w:p>
        </w:tc>
        <w:tc>
          <w:tcPr>
            <w:tcW w:w="73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2</w:t>
            </w:r>
          </w:p>
        </w:tc>
        <w:tc>
          <w:tcPr>
            <w:tcW w:w="1828"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按照规范验收合格，并签认；施工中存在问题，有整改通知并复查</w:t>
            </w:r>
          </w:p>
        </w:tc>
        <w:tc>
          <w:tcPr>
            <w:tcW w:w="992"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□符合</w:t>
            </w:r>
          </w:p>
        </w:tc>
        <w:tc>
          <w:tcPr>
            <w:tcW w:w="847" w:type="dxa"/>
            <w:vMerge w:val="restart"/>
            <w:noWrap/>
            <w:vAlign w:val="center"/>
          </w:tcPr>
          <w:p>
            <w:pPr>
              <w:spacing w:line="240" w:lineRule="exact"/>
              <w:rPr>
                <w:rFonts w:ascii="仿宋_GB2312" w:hAnsi="Times New Roman" w:eastAsia="仿宋_GB2312" w:cs="仿宋_GB2312"/>
                <w:sz w:val="18"/>
                <w:szCs w:val="18"/>
              </w:rPr>
            </w:pPr>
            <w:r>
              <w:rPr>
                <w:rFonts w:ascii="仿宋_GB2312" w:hAnsi="Times New Roman" w:eastAsia="仿宋_GB2312" w:cs="仿宋_GB231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19" w:type="dxa"/>
            <w:vMerge w:val="continue"/>
            <w:noWrap/>
            <w:vAlign w:val="center"/>
          </w:tcPr>
          <w:p>
            <w:pPr>
              <w:spacing w:line="240" w:lineRule="exact"/>
              <w:rPr>
                <w:rFonts w:ascii="仿宋_GB2312" w:hAnsi="Times New Roman" w:eastAsia="仿宋_GB2312" w:cs="Times New Roman"/>
                <w:sz w:val="18"/>
                <w:szCs w:val="18"/>
              </w:rPr>
            </w:pPr>
          </w:p>
        </w:tc>
        <w:tc>
          <w:tcPr>
            <w:tcW w:w="845" w:type="dxa"/>
            <w:vMerge w:val="continue"/>
            <w:noWrap/>
            <w:vAlign w:val="center"/>
          </w:tcPr>
          <w:p>
            <w:pPr>
              <w:spacing w:line="240" w:lineRule="exact"/>
              <w:rPr>
                <w:rFonts w:ascii="仿宋_GB2312" w:hAnsi="Times New Roman" w:eastAsia="仿宋_GB2312" w:cs="Times New Roman"/>
                <w:sz w:val="18"/>
                <w:szCs w:val="18"/>
              </w:rPr>
            </w:pPr>
          </w:p>
        </w:tc>
        <w:tc>
          <w:tcPr>
            <w:tcW w:w="610" w:type="dxa"/>
            <w:vMerge w:val="continue"/>
            <w:noWrap/>
            <w:vAlign w:val="center"/>
          </w:tcPr>
          <w:p>
            <w:pPr>
              <w:spacing w:line="240" w:lineRule="exact"/>
              <w:rPr>
                <w:rFonts w:ascii="仿宋_GB2312" w:hAnsi="Times New Roman" w:eastAsia="仿宋_GB2312" w:cs="Times New Roman"/>
                <w:sz w:val="18"/>
                <w:szCs w:val="18"/>
              </w:rPr>
            </w:pPr>
          </w:p>
        </w:tc>
        <w:tc>
          <w:tcPr>
            <w:tcW w:w="2065" w:type="dxa"/>
            <w:vMerge w:val="continue"/>
            <w:noWrap/>
            <w:vAlign w:val="center"/>
          </w:tcPr>
          <w:p>
            <w:pPr>
              <w:spacing w:line="240" w:lineRule="exact"/>
              <w:rPr>
                <w:rFonts w:ascii="仿宋_GB2312" w:hAnsi="Times New Roman" w:eastAsia="仿宋_GB2312" w:cs="Times New Roman"/>
                <w:sz w:val="18"/>
                <w:szCs w:val="18"/>
              </w:rPr>
            </w:pPr>
          </w:p>
        </w:tc>
        <w:tc>
          <w:tcPr>
            <w:tcW w:w="945"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□不符合</w:t>
            </w:r>
          </w:p>
        </w:tc>
        <w:tc>
          <w:tcPr>
            <w:tcW w:w="737" w:type="dxa"/>
            <w:vMerge w:val="restart"/>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0</w:t>
            </w:r>
          </w:p>
        </w:tc>
        <w:tc>
          <w:tcPr>
            <w:tcW w:w="1828" w:type="dxa"/>
            <w:vMerge w:val="continue"/>
            <w:noWrap/>
            <w:vAlign w:val="center"/>
          </w:tcPr>
          <w:p>
            <w:pPr>
              <w:spacing w:line="240" w:lineRule="exact"/>
              <w:rPr>
                <w:rFonts w:ascii="仿宋_GB2312" w:hAnsi="Times New Roman" w:eastAsia="仿宋_GB2312" w:cs="Times New Roman"/>
                <w:sz w:val="18"/>
                <w:szCs w:val="18"/>
              </w:rPr>
            </w:pPr>
          </w:p>
        </w:tc>
        <w:tc>
          <w:tcPr>
            <w:tcW w:w="992" w:type="dxa"/>
            <w:vMerge w:val="continue"/>
            <w:noWrap/>
            <w:vAlign w:val="center"/>
          </w:tcPr>
          <w:p>
            <w:pPr>
              <w:spacing w:line="240" w:lineRule="exact"/>
              <w:rPr>
                <w:rFonts w:ascii="仿宋_GB2312" w:hAnsi="Times New Roman" w:eastAsia="仿宋_GB2312" w:cs="Times New Roman"/>
                <w:sz w:val="18"/>
                <w:szCs w:val="18"/>
              </w:rPr>
            </w:pPr>
          </w:p>
        </w:tc>
        <w:tc>
          <w:tcPr>
            <w:tcW w:w="847" w:type="dxa"/>
            <w:vMerge w:val="continue"/>
            <w:noWrap/>
            <w:vAlign w:val="center"/>
          </w:tcPr>
          <w:p>
            <w:pPr>
              <w:widowControl/>
              <w:spacing w:line="240" w:lineRule="exact"/>
              <w:jc w:val="center"/>
              <w:rPr>
                <w:rFonts w:ascii="仿宋_GB2312"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419" w:type="dxa"/>
            <w:vMerge w:val="continue"/>
            <w:noWrap/>
            <w:vAlign w:val="center"/>
          </w:tcPr>
          <w:p>
            <w:pPr>
              <w:spacing w:line="240" w:lineRule="exact"/>
              <w:rPr>
                <w:rFonts w:ascii="仿宋_GB2312" w:hAnsi="Times New Roman" w:eastAsia="仿宋_GB2312" w:cs="Times New Roman"/>
                <w:sz w:val="18"/>
                <w:szCs w:val="18"/>
              </w:rPr>
            </w:pPr>
          </w:p>
        </w:tc>
        <w:tc>
          <w:tcPr>
            <w:tcW w:w="845" w:type="dxa"/>
            <w:vMerge w:val="continue"/>
            <w:noWrap/>
            <w:vAlign w:val="center"/>
          </w:tcPr>
          <w:p>
            <w:pPr>
              <w:spacing w:line="240" w:lineRule="exact"/>
              <w:rPr>
                <w:rFonts w:ascii="仿宋_GB2312" w:hAnsi="Times New Roman" w:eastAsia="仿宋_GB2312" w:cs="Times New Roman"/>
                <w:sz w:val="18"/>
                <w:szCs w:val="18"/>
              </w:rPr>
            </w:pPr>
          </w:p>
        </w:tc>
        <w:tc>
          <w:tcPr>
            <w:tcW w:w="610" w:type="dxa"/>
            <w:vMerge w:val="continue"/>
            <w:noWrap/>
            <w:vAlign w:val="center"/>
          </w:tcPr>
          <w:p>
            <w:pPr>
              <w:spacing w:line="240" w:lineRule="exact"/>
              <w:rPr>
                <w:rFonts w:ascii="仿宋_GB2312" w:hAnsi="Times New Roman" w:eastAsia="仿宋_GB2312" w:cs="Times New Roman"/>
                <w:sz w:val="18"/>
                <w:szCs w:val="18"/>
              </w:rPr>
            </w:pPr>
          </w:p>
        </w:tc>
        <w:tc>
          <w:tcPr>
            <w:tcW w:w="2065" w:type="dxa"/>
            <w:vMerge w:val="continue"/>
            <w:noWrap/>
            <w:vAlign w:val="center"/>
          </w:tcPr>
          <w:p>
            <w:pPr>
              <w:spacing w:line="240" w:lineRule="exact"/>
              <w:rPr>
                <w:rFonts w:ascii="仿宋_GB2312" w:hAnsi="Times New Roman" w:eastAsia="仿宋_GB2312" w:cs="Times New Roman"/>
                <w:sz w:val="18"/>
                <w:szCs w:val="18"/>
              </w:rPr>
            </w:pPr>
          </w:p>
        </w:tc>
        <w:tc>
          <w:tcPr>
            <w:tcW w:w="945" w:type="dxa"/>
            <w:vMerge w:val="continue"/>
            <w:noWrap/>
            <w:vAlign w:val="center"/>
          </w:tcPr>
          <w:p>
            <w:pPr>
              <w:spacing w:line="240" w:lineRule="exact"/>
              <w:rPr>
                <w:rFonts w:ascii="仿宋_GB2312" w:hAnsi="Times New Roman" w:eastAsia="仿宋_GB2312" w:cs="Times New Roman"/>
                <w:sz w:val="18"/>
                <w:szCs w:val="18"/>
              </w:rPr>
            </w:pPr>
          </w:p>
        </w:tc>
        <w:tc>
          <w:tcPr>
            <w:tcW w:w="737" w:type="dxa"/>
            <w:vMerge w:val="continue"/>
            <w:noWrap/>
            <w:vAlign w:val="center"/>
          </w:tcPr>
          <w:p>
            <w:pPr>
              <w:spacing w:line="240" w:lineRule="exact"/>
              <w:jc w:val="center"/>
              <w:rPr>
                <w:rFonts w:ascii="仿宋_GB2312" w:hAnsi="Times New Roman" w:eastAsia="仿宋_GB2312" w:cs="Times New Roman"/>
                <w:sz w:val="18"/>
                <w:szCs w:val="18"/>
              </w:rPr>
            </w:pPr>
          </w:p>
        </w:tc>
        <w:tc>
          <w:tcPr>
            <w:tcW w:w="1828" w:type="dxa"/>
            <w:vMerge w:val="continue"/>
            <w:noWrap/>
            <w:vAlign w:val="center"/>
          </w:tcPr>
          <w:p>
            <w:pPr>
              <w:spacing w:line="240" w:lineRule="exact"/>
              <w:rPr>
                <w:rFonts w:ascii="仿宋_GB2312" w:hAnsi="Times New Roman" w:eastAsia="仿宋_GB2312" w:cs="Times New Roman"/>
                <w:sz w:val="18"/>
                <w:szCs w:val="18"/>
              </w:rPr>
            </w:pPr>
          </w:p>
        </w:tc>
        <w:tc>
          <w:tcPr>
            <w:tcW w:w="992"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□不符合</w:t>
            </w:r>
          </w:p>
        </w:tc>
        <w:tc>
          <w:tcPr>
            <w:tcW w:w="84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jc w:val="center"/>
        </w:trPr>
        <w:tc>
          <w:tcPr>
            <w:tcW w:w="419" w:type="dxa"/>
            <w:vMerge w:val="restart"/>
            <w:noWrap/>
            <w:vAlign w:val="center"/>
          </w:tcPr>
          <w:p>
            <w:pPr>
              <w:spacing w:line="240" w:lineRule="exact"/>
              <w:rPr>
                <w:rFonts w:ascii="仿宋_GB2312" w:hAnsi="Times New Roman" w:eastAsia="仿宋_GB2312" w:cs="仿宋_GB2312"/>
                <w:sz w:val="18"/>
                <w:szCs w:val="18"/>
              </w:rPr>
            </w:pPr>
            <w:r>
              <w:rPr>
                <w:rFonts w:ascii="仿宋_GB2312" w:hAnsi="Times New Roman" w:eastAsia="仿宋_GB2312" w:cs="仿宋_GB2312"/>
                <w:sz w:val="18"/>
                <w:szCs w:val="18"/>
              </w:rPr>
              <w:t>9</w:t>
            </w:r>
          </w:p>
        </w:tc>
        <w:tc>
          <w:tcPr>
            <w:tcW w:w="845"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暖</w:t>
            </w:r>
          </w:p>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通</w:t>
            </w:r>
          </w:p>
        </w:tc>
        <w:tc>
          <w:tcPr>
            <w:tcW w:w="610"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主要材料</w:t>
            </w:r>
          </w:p>
        </w:tc>
        <w:tc>
          <w:tcPr>
            <w:tcW w:w="2065"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暖气片、集中空调、节水器具与设计文件相符</w:t>
            </w:r>
          </w:p>
        </w:tc>
        <w:tc>
          <w:tcPr>
            <w:tcW w:w="945"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□符合</w:t>
            </w:r>
          </w:p>
        </w:tc>
        <w:tc>
          <w:tcPr>
            <w:tcW w:w="73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2</w:t>
            </w:r>
          </w:p>
        </w:tc>
        <w:tc>
          <w:tcPr>
            <w:tcW w:w="1828"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经审核所有资料合格，并签认；材料不合格，有整改通知并复查</w:t>
            </w:r>
          </w:p>
        </w:tc>
        <w:tc>
          <w:tcPr>
            <w:tcW w:w="992"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□符合</w:t>
            </w:r>
          </w:p>
        </w:tc>
        <w:tc>
          <w:tcPr>
            <w:tcW w:w="847" w:type="dxa"/>
            <w:vMerge w:val="restart"/>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19" w:type="dxa"/>
            <w:vMerge w:val="continue"/>
            <w:noWrap/>
            <w:vAlign w:val="center"/>
          </w:tcPr>
          <w:p>
            <w:pPr>
              <w:spacing w:line="240" w:lineRule="exact"/>
              <w:rPr>
                <w:rFonts w:ascii="仿宋_GB2312" w:hAnsi="Times New Roman" w:eastAsia="仿宋_GB2312" w:cs="Times New Roman"/>
                <w:sz w:val="18"/>
                <w:szCs w:val="18"/>
              </w:rPr>
            </w:pPr>
          </w:p>
        </w:tc>
        <w:tc>
          <w:tcPr>
            <w:tcW w:w="845" w:type="dxa"/>
            <w:vMerge w:val="continue"/>
            <w:noWrap/>
            <w:vAlign w:val="center"/>
          </w:tcPr>
          <w:p>
            <w:pPr>
              <w:spacing w:line="240" w:lineRule="exact"/>
              <w:rPr>
                <w:rFonts w:ascii="仿宋_GB2312" w:hAnsi="Times New Roman" w:eastAsia="仿宋_GB2312" w:cs="Times New Roman"/>
                <w:sz w:val="18"/>
                <w:szCs w:val="18"/>
              </w:rPr>
            </w:pPr>
          </w:p>
        </w:tc>
        <w:tc>
          <w:tcPr>
            <w:tcW w:w="610" w:type="dxa"/>
            <w:vMerge w:val="continue"/>
            <w:noWrap/>
            <w:vAlign w:val="center"/>
          </w:tcPr>
          <w:p>
            <w:pPr>
              <w:spacing w:line="240" w:lineRule="exact"/>
              <w:rPr>
                <w:rFonts w:ascii="仿宋_GB2312" w:hAnsi="Times New Roman" w:eastAsia="仿宋_GB2312" w:cs="Times New Roman"/>
                <w:sz w:val="18"/>
                <w:szCs w:val="18"/>
              </w:rPr>
            </w:pPr>
          </w:p>
        </w:tc>
        <w:tc>
          <w:tcPr>
            <w:tcW w:w="2065" w:type="dxa"/>
            <w:vMerge w:val="continue"/>
            <w:noWrap/>
            <w:vAlign w:val="center"/>
          </w:tcPr>
          <w:p>
            <w:pPr>
              <w:spacing w:line="240" w:lineRule="exact"/>
              <w:rPr>
                <w:rFonts w:ascii="仿宋_GB2312" w:hAnsi="Times New Roman" w:eastAsia="仿宋_GB2312" w:cs="Times New Roman"/>
                <w:sz w:val="18"/>
                <w:szCs w:val="18"/>
              </w:rPr>
            </w:pPr>
          </w:p>
        </w:tc>
        <w:tc>
          <w:tcPr>
            <w:tcW w:w="945"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□不符合</w:t>
            </w:r>
          </w:p>
        </w:tc>
        <w:tc>
          <w:tcPr>
            <w:tcW w:w="737" w:type="dxa"/>
            <w:vMerge w:val="restart"/>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0</w:t>
            </w:r>
          </w:p>
        </w:tc>
        <w:tc>
          <w:tcPr>
            <w:tcW w:w="1828" w:type="dxa"/>
            <w:vMerge w:val="continue"/>
            <w:noWrap/>
            <w:vAlign w:val="center"/>
          </w:tcPr>
          <w:p>
            <w:pPr>
              <w:spacing w:line="240" w:lineRule="exact"/>
              <w:rPr>
                <w:rFonts w:ascii="仿宋_GB2312" w:hAnsi="Times New Roman" w:eastAsia="仿宋_GB2312" w:cs="Times New Roman"/>
                <w:sz w:val="18"/>
                <w:szCs w:val="18"/>
              </w:rPr>
            </w:pPr>
          </w:p>
        </w:tc>
        <w:tc>
          <w:tcPr>
            <w:tcW w:w="992" w:type="dxa"/>
            <w:vMerge w:val="continue"/>
            <w:noWrap/>
            <w:vAlign w:val="center"/>
          </w:tcPr>
          <w:p>
            <w:pPr>
              <w:spacing w:line="240" w:lineRule="exact"/>
              <w:rPr>
                <w:rFonts w:ascii="仿宋_GB2312" w:hAnsi="Times New Roman" w:eastAsia="仿宋_GB2312" w:cs="Times New Roman"/>
                <w:sz w:val="18"/>
                <w:szCs w:val="18"/>
              </w:rPr>
            </w:pPr>
          </w:p>
        </w:tc>
        <w:tc>
          <w:tcPr>
            <w:tcW w:w="847" w:type="dxa"/>
            <w:vMerge w:val="continue"/>
            <w:noWrap/>
            <w:vAlign w:val="center"/>
          </w:tcPr>
          <w:p>
            <w:pPr>
              <w:widowControl/>
              <w:spacing w:line="240" w:lineRule="exact"/>
              <w:jc w:val="center"/>
              <w:rPr>
                <w:rFonts w:ascii="仿宋_GB2312"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8" w:hRule="atLeast"/>
          <w:jc w:val="center"/>
        </w:trPr>
        <w:tc>
          <w:tcPr>
            <w:tcW w:w="419" w:type="dxa"/>
            <w:vMerge w:val="continue"/>
            <w:noWrap/>
            <w:vAlign w:val="center"/>
          </w:tcPr>
          <w:p>
            <w:pPr>
              <w:spacing w:line="240" w:lineRule="exact"/>
              <w:rPr>
                <w:rFonts w:ascii="仿宋_GB2312" w:hAnsi="Times New Roman" w:eastAsia="仿宋_GB2312" w:cs="Times New Roman"/>
                <w:sz w:val="18"/>
                <w:szCs w:val="18"/>
              </w:rPr>
            </w:pPr>
          </w:p>
        </w:tc>
        <w:tc>
          <w:tcPr>
            <w:tcW w:w="845" w:type="dxa"/>
            <w:vMerge w:val="continue"/>
            <w:noWrap/>
            <w:vAlign w:val="center"/>
          </w:tcPr>
          <w:p>
            <w:pPr>
              <w:spacing w:line="240" w:lineRule="exact"/>
              <w:rPr>
                <w:rFonts w:ascii="仿宋_GB2312" w:hAnsi="Times New Roman" w:eastAsia="仿宋_GB2312" w:cs="Times New Roman"/>
                <w:sz w:val="18"/>
                <w:szCs w:val="18"/>
              </w:rPr>
            </w:pPr>
          </w:p>
        </w:tc>
        <w:tc>
          <w:tcPr>
            <w:tcW w:w="610" w:type="dxa"/>
            <w:vMerge w:val="continue"/>
            <w:noWrap/>
            <w:vAlign w:val="center"/>
          </w:tcPr>
          <w:p>
            <w:pPr>
              <w:spacing w:line="240" w:lineRule="exact"/>
              <w:rPr>
                <w:rFonts w:ascii="仿宋_GB2312" w:hAnsi="Times New Roman" w:eastAsia="仿宋_GB2312" w:cs="Times New Roman"/>
                <w:sz w:val="18"/>
                <w:szCs w:val="18"/>
              </w:rPr>
            </w:pPr>
          </w:p>
        </w:tc>
        <w:tc>
          <w:tcPr>
            <w:tcW w:w="2065" w:type="dxa"/>
            <w:vMerge w:val="continue"/>
            <w:noWrap/>
            <w:vAlign w:val="center"/>
          </w:tcPr>
          <w:p>
            <w:pPr>
              <w:spacing w:line="240" w:lineRule="exact"/>
              <w:rPr>
                <w:rFonts w:ascii="仿宋_GB2312" w:hAnsi="Times New Roman" w:eastAsia="仿宋_GB2312" w:cs="Times New Roman"/>
                <w:sz w:val="18"/>
                <w:szCs w:val="18"/>
              </w:rPr>
            </w:pPr>
          </w:p>
        </w:tc>
        <w:tc>
          <w:tcPr>
            <w:tcW w:w="945" w:type="dxa"/>
            <w:vMerge w:val="continue"/>
            <w:noWrap/>
            <w:vAlign w:val="center"/>
          </w:tcPr>
          <w:p>
            <w:pPr>
              <w:spacing w:line="240" w:lineRule="exact"/>
              <w:rPr>
                <w:rFonts w:ascii="仿宋_GB2312" w:hAnsi="Times New Roman" w:eastAsia="仿宋_GB2312" w:cs="Times New Roman"/>
                <w:sz w:val="18"/>
                <w:szCs w:val="18"/>
              </w:rPr>
            </w:pPr>
          </w:p>
        </w:tc>
        <w:tc>
          <w:tcPr>
            <w:tcW w:w="737" w:type="dxa"/>
            <w:vMerge w:val="continue"/>
            <w:noWrap/>
            <w:vAlign w:val="center"/>
          </w:tcPr>
          <w:p>
            <w:pPr>
              <w:spacing w:line="240" w:lineRule="exact"/>
              <w:jc w:val="center"/>
              <w:rPr>
                <w:rFonts w:ascii="仿宋_GB2312" w:hAnsi="Times New Roman" w:eastAsia="仿宋_GB2312" w:cs="Times New Roman"/>
                <w:sz w:val="18"/>
                <w:szCs w:val="18"/>
              </w:rPr>
            </w:pPr>
          </w:p>
        </w:tc>
        <w:tc>
          <w:tcPr>
            <w:tcW w:w="1828" w:type="dxa"/>
            <w:vMerge w:val="continue"/>
            <w:noWrap/>
            <w:vAlign w:val="center"/>
          </w:tcPr>
          <w:p>
            <w:pPr>
              <w:spacing w:line="240" w:lineRule="exact"/>
              <w:rPr>
                <w:rFonts w:ascii="仿宋_GB2312" w:hAnsi="Times New Roman" w:eastAsia="仿宋_GB2312" w:cs="Times New Roman"/>
                <w:sz w:val="18"/>
                <w:szCs w:val="18"/>
              </w:rPr>
            </w:pPr>
          </w:p>
        </w:tc>
        <w:tc>
          <w:tcPr>
            <w:tcW w:w="992"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□不符合</w:t>
            </w:r>
          </w:p>
        </w:tc>
        <w:tc>
          <w:tcPr>
            <w:tcW w:w="84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jc w:val="center"/>
        </w:trPr>
        <w:tc>
          <w:tcPr>
            <w:tcW w:w="419" w:type="dxa"/>
            <w:vMerge w:val="continue"/>
            <w:noWrap/>
            <w:vAlign w:val="center"/>
          </w:tcPr>
          <w:p>
            <w:pPr>
              <w:spacing w:line="240" w:lineRule="exact"/>
              <w:rPr>
                <w:rFonts w:ascii="仿宋_GB2312" w:hAnsi="Times New Roman" w:eastAsia="仿宋_GB2312" w:cs="Times New Roman"/>
                <w:sz w:val="18"/>
                <w:szCs w:val="18"/>
              </w:rPr>
            </w:pPr>
          </w:p>
        </w:tc>
        <w:tc>
          <w:tcPr>
            <w:tcW w:w="845" w:type="dxa"/>
            <w:vMerge w:val="continue"/>
            <w:noWrap/>
            <w:vAlign w:val="center"/>
          </w:tcPr>
          <w:p>
            <w:pPr>
              <w:spacing w:line="240" w:lineRule="exact"/>
              <w:rPr>
                <w:rFonts w:ascii="仿宋_GB2312" w:hAnsi="Times New Roman" w:eastAsia="仿宋_GB2312" w:cs="Times New Roman"/>
                <w:sz w:val="18"/>
                <w:szCs w:val="18"/>
              </w:rPr>
            </w:pPr>
          </w:p>
        </w:tc>
        <w:tc>
          <w:tcPr>
            <w:tcW w:w="610"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控制</w:t>
            </w:r>
          </w:p>
        </w:tc>
        <w:tc>
          <w:tcPr>
            <w:tcW w:w="2065"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采暖系统分层、室内控温调节装置与设计、规范相符</w:t>
            </w:r>
          </w:p>
        </w:tc>
        <w:tc>
          <w:tcPr>
            <w:tcW w:w="945"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□符合</w:t>
            </w:r>
          </w:p>
        </w:tc>
        <w:tc>
          <w:tcPr>
            <w:tcW w:w="73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1</w:t>
            </w:r>
          </w:p>
        </w:tc>
        <w:tc>
          <w:tcPr>
            <w:tcW w:w="1828"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按照规范验收合格，并签认；施工中存在问题，有整改通知并复查</w:t>
            </w:r>
          </w:p>
        </w:tc>
        <w:tc>
          <w:tcPr>
            <w:tcW w:w="992"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□符合</w:t>
            </w:r>
          </w:p>
        </w:tc>
        <w:tc>
          <w:tcPr>
            <w:tcW w:w="84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jc w:val="center"/>
        </w:trPr>
        <w:tc>
          <w:tcPr>
            <w:tcW w:w="419" w:type="dxa"/>
            <w:vMerge w:val="continue"/>
            <w:noWrap/>
            <w:vAlign w:val="center"/>
          </w:tcPr>
          <w:p>
            <w:pPr>
              <w:spacing w:line="240" w:lineRule="exact"/>
              <w:rPr>
                <w:rFonts w:ascii="仿宋_GB2312" w:hAnsi="Times New Roman" w:eastAsia="仿宋_GB2312" w:cs="Times New Roman"/>
                <w:sz w:val="18"/>
                <w:szCs w:val="18"/>
              </w:rPr>
            </w:pPr>
          </w:p>
        </w:tc>
        <w:tc>
          <w:tcPr>
            <w:tcW w:w="845" w:type="dxa"/>
            <w:vMerge w:val="continue"/>
            <w:noWrap/>
            <w:vAlign w:val="center"/>
          </w:tcPr>
          <w:p>
            <w:pPr>
              <w:spacing w:line="240" w:lineRule="exact"/>
              <w:rPr>
                <w:rFonts w:ascii="仿宋_GB2312" w:hAnsi="Times New Roman" w:eastAsia="仿宋_GB2312" w:cs="Times New Roman"/>
                <w:sz w:val="18"/>
                <w:szCs w:val="18"/>
              </w:rPr>
            </w:pPr>
          </w:p>
        </w:tc>
        <w:tc>
          <w:tcPr>
            <w:tcW w:w="610" w:type="dxa"/>
            <w:vMerge w:val="continue"/>
            <w:noWrap/>
            <w:vAlign w:val="center"/>
          </w:tcPr>
          <w:p>
            <w:pPr>
              <w:spacing w:line="240" w:lineRule="exact"/>
              <w:rPr>
                <w:rFonts w:ascii="仿宋_GB2312" w:hAnsi="Times New Roman" w:eastAsia="仿宋_GB2312" w:cs="Times New Roman"/>
                <w:sz w:val="18"/>
                <w:szCs w:val="18"/>
              </w:rPr>
            </w:pPr>
          </w:p>
        </w:tc>
        <w:tc>
          <w:tcPr>
            <w:tcW w:w="2065" w:type="dxa"/>
            <w:vMerge w:val="continue"/>
            <w:noWrap/>
            <w:vAlign w:val="center"/>
          </w:tcPr>
          <w:p>
            <w:pPr>
              <w:spacing w:line="240" w:lineRule="exact"/>
              <w:rPr>
                <w:rFonts w:ascii="仿宋_GB2312" w:hAnsi="Times New Roman" w:eastAsia="仿宋_GB2312" w:cs="Times New Roman"/>
                <w:sz w:val="18"/>
                <w:szCs w:val="18"/>
              </w:rPr>
            </w:pPr>
          </w:p>
        </w:tc>
        <w:tc>
          <w:tcPr>
            <w:tcW w:w="945"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□不符合</w:t>
            </w:r>
          </w:p>
        </w:tc>
        <w:tc>
          <w:tcPr>
            <w:tcW w:w="73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0</w:t>
            </w:r>
          </w:p>
        </w:tc>
        <w:tc>
          <w:tcPr>
            <w:tcW w:w="1828" w:type="dxa"/>
            <w:vMerge w:val="continue"/>
            <w:noWrap/>
            <w:vAlign w:val="center"/>
          </w:tcPr>
          <w:p>
            <w:pPr>
              <w:spacing w:line="240" w:lineRule="exact"/>
              <w:rPr>
                <w:rFonts w:ascii="仿宋_GB2312" w:hAnsi="Times New Roman" w:eastAsia="仿宋_GB2312" w:cs="Times New Roman"/>
                <w:sz w:val="18"/>
                <w:szCs w:val="18"/>
              </w:rPr>
            </w:pPr>
          </w:p>
        </w:tc>
        <w:tc>
          <w:tcPr>
            <w:tcW w:w="992"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□不符合</w:t>
            </w:r>
          </w:p>
        </w:tc>
        <w:tc>
          <w:tcPr>
            <w:tcW w:w="84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0" w:hRule="atLeast"/>
          <w:jc w:val="center"/>
        </w:trPr>
        <w:tc>
          <w:tcPr>
            <w:tcW w:w="419" w:type="dxa"/>
            <w:vMerge w:val="continue"/>
            <w:noWrap/>
            <w:vAlign w:val="center"/>
          </w:tcPr>
          <w:p>
            <w:pPr>
              <w:spacing w:line="240" w:lineRule="exact"/>
              <w:rPr>
                <w:rFonts w:ascii="仿宋_GB2312" w:hAnsi="Times New Roman" w:eastAsia="仿宋_GB2312" w:cs="Times New Roman"/>
                <w:sz w:val="18"/>
                <w:szCs w:val="18"/>
              </w:rPr>
            </w:pPr>
          </w:p>
        </w:tc>
        <w:tc>
          <w:tcPr>
            <w:tcW w:w="845" w:type="dxa"/>
            <w:vMerge w:val="continue"/>
            <w:noWrap/>
            <w:vAlign w:val="center"/>
          </w:tcPr>
          <w:p>
            <w:pPr>
              <w:spacing w:line="240" w:lineRule="exact"/>
              <w:rPr>
                <w:rFonts w:ascii="仿宋_GB2312" w:hAnsi="Times New Roman" w:eastAsia="仿宋_GB2312" w:cs="Times New Roman"/>
                <w:sz w:val="18"/>
                <w:szCs w:val="18"/>
              </w:rPr>
            </w:pPr>
          </w:p>
        </w:tc>
        <w:tc>
          <w:tcPr>
            <w:tcW w:w="610"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保温</w:t>
            </w:r>
          </w:p>
        </w:tc>
        <w:tc>
          <w:tcPr>
            <w:tcW w:w="2065"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采暖空调风、水管道应符合《通风与空调工程施工质量验收规范》</w:t>
            </w:r>
            <w:r>
              <w:rPr>
                <w:rFonts w:ascii="仿宋_GB2312" w:hAnsi="Times New Roman" w:eastAsia="仿宋_GB2312" w:cs="仿宋_GB2312"/>
                <w:sz w:val="18"/>
                <w:szCs w:val="18"/>
              </w:rPr>
              <w:t>GB50243</w:t>
            </w:r>
            <w:r>
              <w:rPr>
                <w:rFonts w:hint="eastAsia" w:ascii="仿宋_GB2312" w:hAnsi="Times New Roman" w:eastAsia="仿宋_GB2312" w:cs="仿宋_GB2312"/>
                <w:sz w:val="18"/>
                <w:szCs w:val="18"/>
              </w:rPr>
              <w:t>等有关规定</w:t>
            </w:r>
          </w:p>
        </w:tc>
        <w:tc>
          <w:tcPr>
            <w:tcW w:w="945"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□符合</w:t>
            </w:r>
          </w:p>
        </w:tc>
        <w:tc>
          <w:tcPr>
            <w:tcW w:w="73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3</w:t>
            </w:r>
          </w:p>
        </w:tc>
        <w:tc>
          <w:tcPr>
            <w:tcW w:w="1828"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按照规范验收合格，并签认；施工中存在问题，有整改通知并复查</w:t>
            </w:r>
          </w:p>
        </w:tc>
        <w:tc>
          <w:tcPr>
            <w:tcW w:w="992"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□符合</w:t>
            </w:r>
          </w:p>
        </w:tc>
        <w:tc>
          <w:tcPr>
            <w:tcW w:w="84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jc w:val="center"/>
        </w:trPr>
        <w:tc>
          <w:tcPr>
            <w:tcW w:w="419" w:type="dxa"/>
            <w:vMerge w:val="continue"/>
            <w:noWrap/>
            <w:vAlign w:val="center"/>
          </w:tcPr>
          <w:p>
            <w:pPr>
              <w:spacing w:line="240" w:lineRule="exact"/>
              <w:rPr>
                <w:rFonts w:ascii="仿宋_GB2312" w:hAnsi="Times New Roman" w:eastAsia="仿宋_GB2312" w:cs="Times New Roman"/>
                <w:sz w:val="18"/>
                <w:szCs w:val="18"/>
              </w:rPr>
            </w:pPr>
          </w:p>
        </w:tc>
        <w:tc>
          <w:tcPr>
            <w:tcW w:w="845" w:type="dxa"/>
            <w:vMerge w:val="continue"/>
            <w:noWrap/>
            <w:vAlign w:val="center"/>
          </w:tcPr>
          <w:p>
            <w:pPr>
              <w:spacing w:line="240" w:lineRule="exact"/>
              <w:rPr>
                <w:rFonts w:ascii="仿宋_GB2312" w:hAnsi="Times New Roman" w:eastAsia="仿宋_GB2312" w:cs="Times New Roman"/>
                <w:sz w:val="18"/>
                <w:szCs w:val="18"/>
              </w:rPr>
            </w:pPr>
          </w:p>
        </w:tc>
        <w:tc>
          <w:tcPr>
            <w:tcW w:w="610" w:type="dxa"/>
            <w:vMerge w:val="continue"/>
            <w:noWrap/>
            <w:vAlign w:val="center"/>
          </w:tcPr>
          <w:p>
            <w:pPr>
              <w:spacing w:line="240" w:lineRule="exact"/>
              <w:rPr>
                <w:rFonts w:ascii="仿宋_GB2312" w:hAnsi="Times New Roman" w:eastAsia="仿宋_GB2312" w:cs="Times New Roman"/>
                <w:sz w:val="18"/>
                <w:szCs w:val="18"/>
              </w:rPr>
            </w:pPr>
          </w:p>
        </w:tc>
        <w:tc>
          <w:tcPr>
            <w:tcW w:w="2065" w:type="dxa"/>
            <w:vMerge w:val="continue"/>
            <w:noWrap/>
            <w:vAlign w:val="center"/>
          </w:tcPr>
          <w:p>
            <w:pPr>
              <w:spacing w:line="240" w:lineRule="exact"/>
              <w:rPr>
                <w:rFonts w:ascii="仿宋_GB2312" w:hAnsi="Times New Roman" w:eastAsia="仿宋_GB2312" w:cs="Times New Roman"/>
                <w:sz w:val="18"/>
                <w:szCs w:val="18"/>
              </w:rPr>
            </w:pPr>
          </w:p>
        </w:tc>
        <w:tc>
          <w:tcPr>
            <w:tcW w:w="945"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□不符合</w:t>
            </w:r>
          </w:p>
        </w:tc>
        <w:tc>
          <w:tcPr>
            <w:tcW w:w="73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0</w:t>
            </w:r>
          </w:p>
        </w:tc>
        <w:tc>
          <w:tcPr>
            <w:tcW w:w="1828" w:type="dxa"/>
            <w:vMerge w:val="continue"/>
            <w:noWrap/>
            <w:vAlign w:val="center"/>
          </w:tcPr>
          <w:p>
            <w:pPr>
              <w:spacing w:line="240" w:lineRule="exact"/>
              <w:rPr>
                <w:rFonts w:ascii="仿宋_GB2312" w:hAnsi="Times New Roman" w:eastAsia="仿宋_GB2312" w:cs="Times New Roman"/>
                <w:sz w:val="18"/>
                <w:szCs w:val="18"/>
              </w:rPr>
            </w:pPr>
          </w:p>
        </w:tc>
        <w:tc>
          <w:tcPr>
            <w:tcW w:w="992"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□不符合</w:t>
            </w:r>
          </w:p>
        </w:tc>
        <w:tc>
          <w:tcPr>
            <w:tcW w:w="84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5" w:hRule="atLeast"/>
          <w:jc w:val="center"/>
        </w:trPr>
        <w:tc>
          <w:tcPr>
            <w:tcW w:w="419" w:type="dxa"/>
            <w:vMerge w:val="restart"/>
            <w:noWrap/>
            <w:vAlign w:val="center"/>
          </w:tcPr>
          <w:p>
            <w:pPr>
              <w:spacing w:line="240" w:lineRule="exact"/>
              <w:rPr>
                <w:rFonts w:ascii="仿宋_GB2312" w:hAnsi="Times New Roman" w:eastAsia="仿宋_GB2312" w:cs="仿宋_GB2312"/>
                <w:sz w:val="18"/>
                <w:szCs w:val="18"/>
              </w:rPr>
            </w:pPr>
            <w:r>
              <w:rPr>
                <w:rFonts w:ascii="仿宋_GB2312" w:hAnsi="Times New Roman" w:eastAsia="仿宋_GB2312" w:cs="仿宋_GB2312"/>
                <w:sz w:val="18"/>
                <w:szCs w:val="18"/>
              </w:rPr>
              <w:t>10</w:t>
            </w:r>
          </w:p>
        </w:tc>
        <w:tc>
          <w:tcPr>
            <w:tcW w:w="845"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电</w:t>
            </w:r>
          </w:p>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气</w:t>
            </w:r>
          </w:p>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照</w:t>
            </w:r>
          </w:p>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明</w:t>
            </w:r>
          </w:p>
        </w:tc>
        <w:tc>
          <w:tcPr>
            <w:tcW w:w="610"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主要材料</w:t>
            </w:r>
          </w:p>
        </w:tc>
        <w:tc>
          <w:tcPr>
            <w:tcW w:w="2065"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应急照明控制、水泵、风机、高效灯具、镇流器等与设计要求相符</w:t>
            </w:r>
          </w:p>
        </w:tc>
        <w:tc>
          <w:tcPr>
            <w:tcW w:w="945"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□符合</w:t>
            </w:r>
          </w:p>
        </w:tc>
        <w:tc>
          <w:tcPr>
            <w:tcW w:w="73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2</w:t>
            </w:r>
          </w:p>
        </w:tc>
        <w:tc>
          <w:tcPr>
            <w:tcW w:w="1828"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经审核所有资料合格，并签认；材料不合，有整改通知并复查</w:t>
            </w:r>
          </w:p>
        </w:tc>
        <w:tc>
          <w:tcPr>
            <w:tcW w:w="992"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□符合</w:t>
            </w:r>
          </w:p>
        </w:tc>
        <w:tc>
          <w:tcPr>
            <w:tcW w:w="84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jc w:val="center"/>
        </w:trPr>
        <w:tc>
          <w:tcPr>
            <w:tcW w:w="419" w:type="dxa"/>
            <w:vMerge w:val="continue"/>
            <w:noWrap/>
            <w:vAlign w:val="center"/>
          </w:tcPr>
          <w:p>
            <w:pPr>
              <w:spacing w:line="240" w:lineRule="exact"/>
              <w:rPr>
                <w:rFonts w:ascii="仿宋_GB2312" w:hAnsi="Times New Roman" w:eastAsia="仿宋_GB2312" w:cs="Times New Roman"/>
                <w:sz w:val="18"/>
                <w:szCs w:val="18"/>
              </w:rPr>
            </w:pPr>
          </w:p>
        </w:tc>
        <w:tc>
          <w:tcPr>
            <w:tcW w:w="845" w:type="dxa"/>
            <w:vMerge w:val="continue"/>
            <w:noWrap/>
            <w:vAlign w:val="center"/>
          </w:tcPr>
          <w:p>
            <w:pPr>
              <w:spacing w:line="240" w:lineRule="exact"/>
              <w:rPr>
                <w:rFonts w:ascii="仿宋_GB2312" w:hAnsi="Times New Roman" w:eastAsia="仿宋_GB2312" w:cs="Times New Roman"/>
                <w:sz w:val="18"/>
                <w:szCs w:val="18"/>
              </w:rPr>
            </w:pPr>
          </w:p>
        </w:tc>
        <w:tc>
          <w:tcPr>
            <w:tcW w:w="610" w:type="dxa"/>
            <w:vMerge w:val="continue"/>
            <w:noWrap/>
            <w:vAlign w:val="center"/>
          </w:tcPr>
          <w:p>
            <w:pPr>
              <w:spacing w:line="240" w:lineRule="exact"/>
              <w:rPr>
                <w:rFonts w:ascii="仿宋_GB2312" w:hAnsi="Times New Roman" w:eastAsia="仿宋_GB2312" w:cs="Times New Roman"/>
                <w:sz w:val="18"/>
                <w:szCs w:val="18"/>
              </w:rPr>
            </w:pPr>
          </w:p>
        </w:tc>
        <w:tc>
          <w:tcPr>
            <w:tcW w:w="2065" w:type="dxa"/>
            <w:vMerge w:val="continue"/>
            <w:noWrap/>
            <w:vAlign w:val="center"/>
          </w:tcPr>
          <w:p>
            <w:pPr>
              <w:spacing w:line="240" w:lineRule="exact"/>
              <w:rPr>
                <w:rFonts w:ascii="仿宋_GB2312" w:hAnsi="Times New Roman" w:eastAsia="仿宋_GB2312" w:cs="Times New Roman"/>
                <w:sz w:val="18"/>
                <w:szCs w:val="18"/>
              </w:rPr>
            </w:pPr>
          </w:p>
        </w:tc>
        <w:tc>
          <w:tcPr>
            <w:tcW w:w="945"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□不符合</w:t>
            </w:r>
          </w:p>
        </w:tc>
        <w:tc>
          <w:tcPr>
            <w:tcW w:w="73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0</w:t>
            </w:r>
          </w:p>
        </w:tc>
        <w:tc>
          <w:tcPr>
            <w:tcW w:w="1828" w:type="dxa"/>
            <w:vMerge w:val="continue"/>
            <w:noWrap/>
            <w:vAlign w:val="center"/>
          </w:tcPr>
          <w:p>
            <w:pPr>
              <w:spacing w:line="240" w:lineRule="exact"/>
              <w:rPr>
                <w:rFonts w:ascii="仿宋_GB2312" w:hAnsi="Times New Roman" w:eastAsia="仿宋_GB2312" w:cs="Times New Roman"/>
                <w:sz w:val="18"/>
                <w:szCs w:val="18"/>
              </w:rPr>
            </w:pPr>
          </w:p>
        </w:tc>
        <w:tc>
          <w:tcPr>
            <w:tcW w:w="992"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□不符合</w:t>
            </w:r>
          </w:p>
        </w:tc>
        <w:tc>
          <w:tcPr>
            <w:tcW w:w="84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jc w:val="center"/>
        </w:trPr>
        <w:tc>
          <w:tcPr>
            <w:tcW w:w="419" w:type="dxa"/>
            <w:vMerge w:val="continue"/>
            <w:noWrap/>
            <w:vAlign w:val="center"/>
          </w:tcPr>
          <w:p>
            <w:pPr>
              <w:spacing w:line="240" w:lineRule="exact"/>
              <w:rPr>
                <w:rFonts w:ascii="仿宋_GB2312" w:hAnsi="Times New Roman" w:eastAsia="仿宋_GB2312" w:cs="Times New Roman"/>
                <w:sz w:val="18"/>
                <w:szCs w:val="18"/>
              </w:rPr>
            </w:pPr>
          </w:p>
        </w:tc>
        <w:tc>
          <w:tcPr>
            <w:tcW w:w="845" w:type="dxa"/>
            <w:vMerge w:val="continue"/>
            <w:noWrap/>
            <w:vAlign w:val="center"/>
          </w:tcPr>
          <w:p>
            <w:pPr>
              <w:spacing w:line="240" w:lineRule="exact"/>
              <w:rPr>
                <w:rFonts w:ascii="仿宋_GB2312" w:hAnsi="Times New Roman" w:eastAsia="仿宋_GB2312" w:cs="Times New Roman"/>
                <w:sz w:val="18"/>
                <w:szCs w:val="18"/>
              </w:rPr>
            </w:pPr>
          </w:p>
        </w:tc>
        <w:tc>
          <w:tcPr>
            <w:tcW w:w="610"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用电计量</w:t>
            </w:r>
          </w:p>
        </w:tc>
        <w:tc>
          <w:tcPr>
            <w:tcW w:w="2065"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锅炉房动力用电、水泵用电、和照明用电应符合规范要求，分别计量</w:t>
            </w:r>
          </w:p>
        </w:tc>
        <w:tc>
          <w:tcPr>
            <w:tcW w:w="945"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□符合</w:t>
            </w:r>
          </w:p>
        </w:tc>
        <w:tc>
          <w:tcPr>
            <w:tcW w:w="73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2</w:t>
            </w:r>
          </w:p>
        </w:tc>
        <w:tc>
          <w:tcPr>
            <w:tcW w:w="1828"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按照规范验收合格，并签认；施工中存在问题，有整改通知并复查</w:t>
            </w:r>
          </w:p>
        </w:tc>
        <w:tc>
          <w:tcPr>
            <w:tcW w:w="992"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□符合</w:t>
            </w:r>
          </w:p>
          <w:p>
            <w:pPr>
              <w:spacing w:line="240" w:lineRule="exact"/>
              <w:rPr>
                <w:rFonts w:ascii="仿宋_GB2312" w:hAnsi="Times New Roman" w:eastAsia="仿宋_GB2312" w:cs="Times New Roman"/>
                <w:sz w:val="18"/>
                <w:szCs w:val="18"/>
              </w:rPr>
            </w:pPr>
          </w:p>
        </w:tc>
        <w:tc>
          <w:tcPr>
            <w:tcW w:w="84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1" w:hRule="atLeast"/>
          <w:jc w:val="center"/>
        </w:trPr>
        <w:tc>
          <w:tcPr>
            <w:tcW w:w="419" w:type="dxa"/>
            <w:vMerge w:val="continue"/>
            <w:noWrap/>
            <w:vAlign w:val="center"/>
          </w:tcPr>
          <w:p>
            <w:pPr>
              <w:spacing w:line="240" w:lineRule="exact"/>
              <w:rPr>
                <w:rFonts w:ascii="仿宋_GB2312" w:hAnsi="Times New Roman" w:eastAsia="仿宋_GB2312" w:cs="Times New Roman"/>
                <w:sz w:val="18"/>
                <w:szCs w:val="18"/>
              </w:rPr>
            </w:pPr>
          </w:p>
        </w:tc>
        <w:tc>
          <w:tcPr>
            <w:tcW w:w="845" w:type="dxa"/>
            <w:vMerge w:val="continue"/>
            <w:noWrap/>
            <w:vAlign w:val="center"/>
          </w:tcPr>
          <w:p>
            <w:pPr>
              <w:spacing w:line="240" w:lineRule="exact"/>
              <w:rPr>
                <w:rFonts w:ascii="仿宋_GB2312" w:hAnsi="Times New Roman" w:eastAsia="仿宋_GB2312" w:cs="Times New Roman"/>
                <w:sz w:val="18"/>
                <w:szCs w:val="18"/>
              </w:rPr>
            </w:pPr>
          </w:p>
        </w:tc>
        <w:tc>
          <w:tcPr>
            <w:tcW w:w="610" w:type="dxa"/>
            <w:vMerge w:val="continue"/>
            <w:noWrap/>
            <w:vAlign w:val="center"/>
          </w:tcPr>
          <w:p>
            <w:pPr>
              <w:spacing w:line="240" w:lineRule="exact"/>
              <w:rPr>
                <w:rFonts w:ascii="仿宋_GB2312" w:hAnsi="Times New Roman" w:eastAsia="仿宋_GB2312" w:cs="Times New Roman"/>
                <w:sz w:val="18"/>
                <w:szCs w:val="18"/>
              </w:rPr>
            </w:pPr>
          </w:p>
        </w:tc>
        <w:tc>
          <w:tcPr>
            <w:tcW w:w="2065" w:type="dxa"/>
            <w:vMerge w:val="continue"/>
            <w:noWrap/>
            <w:vAlign w:val="center"/>
          </w:tcPr>
          <w:p>
            <w:pPr>
              <w:spacing w:line="240" w:lineRule="exact"/>
              <w:rPr>
                <w:rFonts w:ascii="仿宋_GB2312" w:hAnsi="Times New Roman" w:eastAsia="仿宋_GB2312" w:cs="Times New Roman"/>
                <w:sz w:val="18"/>
                <w:szCs w:val="18"/>
              </w:rPr>
            </w:pPr>
          </w:p>
        </w:tc>
        <w:tc>
          <w:tcPr>
            <w:tcW w:w="945"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□不符合</w:t>
            </w:r>
          </w:p>
        </w:tc>
        <w:tc>
          <w:tcPr>
            <w:tcW w:w="73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0</w:t>
            </w:r>
          </w:p>
        </w:tc>
        <w:tc>
          <w:tcPr>
            <w:tcW w:w="1828" w:type="dxa"/>
            <w:vMerge w:val="continue"/>
            <w:noWrap/>
            <w:vAlign w:val="center"/>
          </w:tcPr>
          <w:p>
            <w:pPr>
              <w:spacing w:line="240" w:lineRule="exact"/>
              <w:rPr>
                <w:rFonts w:ascii="仿宋_GB2312" w:hAnsi="Times New Roman" w:eastAsia="仿宋_GB2312" w:cs="Times New Roman"/>
                <w:sz w:val="18"/>
                <w:szCs w:val="18"/>
              </w:rPr>
            </w:pPr>
          </w:p>
        </w:tc>
        <w:tc>
          <w:tcPr>
            <w:tcW w:w="992"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□不符合</w:t>
            </w:r>
          </w:p>
        </w:tc>
        <w:tc>
          <w:tcPr>
            <w:tcW w:w="84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419" w:type="dxa"/>
            <w:vMerge w:val="continue"/>
            <w:noWrap/>
            <w:vAlign w:val="center"/>
          </w:tcPr>
          <w:p>
            <w:pPr>
              <w:spacing w:line="240" w:lineRule="exact"/>
              <w:rPr>
                <w:rFonts w:ascii="仿宋_GB2312" w:hAnsi="Times New Roman" w:eastAsia="仿宋_GB2312" w:cs="Times New Roman"/>
                <w:sz w:val="18"/>
                <w:szCs w:val="18"/>
              </w:rPr>
            </w:pPr>
          </w:p>
        </w:tc>
        <w:tc>
          <w:tcPr>
            <w:tcW w:w="845" w:type="dxa"/>
            <w:vMerge w:val="continue"/>
            <w:noWrap/>
            <w:vAlign w:val="center"/>
          </w:tcPr>
          <w:p>
            <w:pPr>
              <w:spacing w:line="240" w:lineRule="exact"/>
              <w:rPr>
                <w:rFonts w:ascii="仿宋_GB2312" w:hAnsi="Times New Roman" w:eastAsia="仿宋_GB2312" w:cs="Times New Roman"/>
                <w:sz w:val="18"/>
                <w:szCs w:val="18"/>
              </w:rPr>
            </w:pPr>
          </w:p>
        </w:tc>
        <w:tc>
          <w:tcPr>
            <w:tcW w:w="610"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照明控制</w:t>
            </w:r>
          </w:p>
        </w:tc>
        <w:tc>
          <w:tcPr>
            <w:tcW w:w="2065"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照明的高效光源、高效灯具和节能控制措施应符合设计要求</w:t>
            </w:r>
          </w:p>
        </w:tc>
        <w:tc>
          <w:tcPr>
            <w:tcW w:w="945"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□符合</w:t>
            </w:r>
          </w:p>
        </w:tc>
        <w:tc>
          <w:tcPr>
            <w:tcW w:w="737" w:type="dxa"/>
            <w:vMerge w:val="restart"/>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1</w:t>
            </w:r>
          </w:p>
        </w:tc>
        <w:tc>
          <w:tcPr>
            <w:tcW w:w="1828"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按照规范验收合格，并签认；施工中存在问题，有整改通知并复查</w:t>
            </w:r>
          </w:p>
        </w:tc>
        <w:tc>
          <w:tcPr>
            <w:tcW w:w="992"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□符合</w:t>
            </w:r>
          </w:p>
        </w:tc>
        <w:tc>
          <w:tcPr>
            <w:tcW w:w="847" w:type="dxa"/>
            <w:noWrap/>
            <w:vAlign w:val="center"/>
          </w:tcPr>
          <w:p>
            <w:pPr>
              <w:spacing w:line="240" w:lineRule="exact"/>
              <w:rPr>
                <w:rFonts w:ascii="仿宋_GB2312" w:hAnsi="Times New Roman" w:eastAsia="仿宋_GB2312" w:cs="仿宋_GB2312"/>
                <w:sz w:val="18"/>
                <w:szCs w:val="18"/>
              </w:rPr>
            </w:pPr>
            <w:r>
              <w:rPr>
                <w:rFonts w:ascii="仿宋_GB2312" w:hAnsi="Times New Roman" w:eastAsia="仿宋_GB2312" w:cs="仿宋_GB231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19" w:type="dxa"/>
            <w:vMerge w:val="continue"/>
            <w:noWrap/>
            <w:vAlign w:val="center"/>
          </w:tcPr>
          <w:p>
            <w:pPr>
              <w:spacing w:line="240" w:lineRule="exact"/>
              <w:rPr>
                <w:rFonts w:ascii="仿宋_GB2312" w:hAnsi="Times New Roman" w:eastAsia="仿宋_GB2312" w:cs="Times New Roman"/>
                <w:sz w:val="18"/>
                <w:szCs w:val="18"/>
              </w:rPr>
            </w:pPr>
          </w:p>
        </w:tc>
        <w:tc>
          <w:tcPr>
            <w:tcW w:w="845" w:type="dxa"/>
            <w:vMerge w:val="continue"/>
            <w:noWrap/>
            <w:vAlign w:val="center"/>
          </w:tcPr>
          <w:p>
            <w:pPr>
              <w:spacing w:line="240" w:lineRule="exact"/>
              <w:rPr>
                <w:rFonts w:ascii="仿宋_GB2312" w:hAnsi="Times New Roman" w:eastAsia="仿宋_GB2312" w:cs="Times New Roman"/>
                <w:sz w:val="18"/>
                <w:szCs w:val="18"/>
              </w:rPr>
            </w:pPr>
          </w:p>
        </w:tc>
        <w:tc>
          <w:tcPr>
            <w:tcW w:w="610" w:type="dxa"/>
            <w:vMerge w:val="continue"/>
            <w:noWrap/>
            <w:vAlign w:val="center"/>
          </w:tcPr>
          <w:p>
            <w:pPr>
              <w:spacing w:line="240" w:lineRule="exact"/>
              <w:rPr>
                <w:rFonts w:ascii="仿宋_GB2312" w:hAnsi="Times New Roman" w:eastAsia="仿宋_GB2312" w:cs="Times New Roman"/>
                <w:sz w:val="18"/>
                <w:szCs w:val="18"/>
              </w:rPr>
            </w:pPr>
          </w:p>
        </w:tc>
        <w:tc>
          <w:tcPr>
            <w:tcW w:w="2065" w:type="dxa"/>
            <w:vMerge w:val="continue"/>
            <w:noWrap/>
            <w:vAlign w:val="center"/>
          </w:tcPr>
          <w:p>
            <w:pPr>
              <w:spacing w:line="240" w:lineRule="exact"/>
              <w:rPr>
                <w:rFonts w:ascii="仿宋_GB2312" w:hAnsi="Times New Roman" w:eastAsia="仿宋_GB2312" w:cs="Times New Roman"/>
                <w:sz w:val="18"/>
                <w:szCs w:val="18"/>
              </w:rPr>
            </w:pPr>
          </w:p>
        </w:tc>
        <w:tc>
          <w:tcPr>
            <w:tcW w:w="945" w:type="dxa"/>
            <w:vMerge w:val="continue"/>
            <w:noWrap/>
            <w:vAlign w:val="center"/>
          </w:tcPr>
          <w:p>
            <w:pPr>
              <w:spacing w:line="240" w:lineRule="exact"/>
              <w:rPr>
                <w:rFonts w:ascii="仿宋_GB2312" w:hAnsi="Times New Roman" w:eastAsia="仿宋_GB2312" w:cs="Times New Roman"/>
                <w:sz w:val="18"/>
                <w:szCs w:val="18"/>
              </w:rPr>
            </w:pPr>
          </w:p>
        </w:tc>
        <w:tc>
          <w:tcPr>
            <w:tcW w:w="737" w:type="dxa"/>
            <w:vMerge w:val="continue"/>
            <w:noWrap/>
            <w:vAlign w:val="center"/>
          </w:tcPr>
          <w:p>
            <w:pPr>
              <w:spacing w:line="240" w:lineRule="exact"/>
              <w:jc w:val="center"/>
              <w:rPr>
                <w:rFonts w:ascii="仿宋_GB2312" w:hAnsi="Times New Roman" w:eastAsia="仿宋_GB2312" w:cs="Times New Roman"/>
                <w:sz w:val="18"/>
                <w:szCs w:val="18"/>
              </w:rPr>
            </w:pPr>
          </w:p>
        </w:tc>
        <w:tc>
          <w:tcPr>
            <w:tcW w:w="1828" w:type="dxa"/>
            <w:vMerge w:val="continue"/>
            <w:noWrap/>
            <w:vAlign w:val="center"/>
          </w:tcPr>
          <w:p>
            <w:pPr>
              <w:spacing w:line="240" w:lineRule="exact"/>
              <w:rPr>
                <w:rFonts w:ascii="仿宋_GB2312" w:hAnsi="Times New Roman" w:eastAsia="仿宋_GB2312" w:cs="Times New Roman"/>
                <w:sz w:val="18"/>
                <w:szCs w:val="18"/>
              </w:rPr>
            </w:pPr>
          </w:p>
        </w:tc>
        <w:tc>
          <w:tcPr>
            <w:tcW w:w="992"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□不符合</w:t>
            </w:r>
          </w:p>
        </w:tc>
        <w:tc>
          <w:tcPr>
            <w:tcW w:w="847" w:type="dxa"/>
            <w:vMerge w:val="restart"/>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 w:hRule="atLeast"/>
          <w:jc w:val="center"/>
        </w:trPr>
        <w:tc>
          <w:tcPr>
            <w:tcW w:w="419" w:type="dxa"/>
            <w:vMerge w:val="continue"/>
            <w:noWrap/>
            <w:vAlign w:val="center"/>
          </w:tcPr>
          <w:p>
            <w:pPr>
              <w:spacing w:line="240" w:lineRule="exact"/>
              <w:rPr>
                <w:rFonts w:ascii="仿宋_GB2312" w:hAnsi="Times New Roman" w:eastAsia="仿宋_GB2312" w:cs="Times New Roman"/>
                <w:sz w:val="18"/>
                <w:szCs w:val="18"/>
              </w:rPr>
            </w:pPr>
          </w:p>
        </w:tc>
        <w:tc>
          <w:tcPr>
            <w:tcW w:w="845" w:type="dxa"/>
            <w:vMerge w:val="continue"/>
            <w:noWrap/>
            <w:vAlign w:val="center"/>
          </w:tcPr>
          <w:p>
            <w:pPr>
              <w:spacing w:line="240" w:lineRule="exact"/>
              <w:rPr>
                <w:rFonts w:ascii="仿宋_GB2312" w:hAnsi="Times New Roman" w:eastAsia="仿宋_GB2312" w:cs="Times New Roman"/>
                <w:sz w:val="18"/>
                <w:szCs w:val="18"/>
              </w:rPr>
            </w:pPr>
          </w:p>
        </w:tc>
        <w:tc>
          <w:tcPr>
            <w:tcW w:w="610" w:type="dxa"/>
            <w:vMerge w:val="continue"/>
            <w:noWrap/>
            <w:vAlign w:val="center"/>
          </w:tcPr>
          <w:p>
            <w:pPr>
              <w:spacing w:line="240" w:lineRule="exact"/>
              <w:rPr>
                <w:rFonts w:ascii="仿宋_GB2312" w:hAnsi="Times New Roman" w:eastAsia="仿宋_GB2312" w:cs="Times New Roman"/>
                <w:sz w:val="18"/>
                <w:szCs w:val="18"/>
              </w:rPr>
            </w:pPr>
          </w:p>
        </w:tc>
        <w:tc>
          <w:tcPr>
            <w:tcW w:w="2065" w:type="dxa"/>
            <w:vMerge w:val="continue"/>
            <w:noWrap/>
            <w:vAlign w:val="center"/>
          </w:tcPr>
          <w:p>
            <w:pPr>
              <w:spacing w:line="240" w:lineRule="exact"/>
              <w:rPr>
                <w:rFonts w:ascii="仿宋_GB2312" w:hAnsi="Times New Roman" w:eastAsia="仿宋_GB2312" w:cs="Times New Roman"/>
                <w:sz w:val="18"/>
                <w:szCs w:val="18"/>
              </w:rPr>
            </w:pPr>
          </w:p>
        </w:tc>
        <w:tc>
          <w:tcPr>
            <w:tcW w:w="945"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□不符合</w:t>
            </w:r>
          </w:p>
        </w:tc>
        <w:tc>
          <w:tcPr>
            <w:tcW w:w="73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0</w:t>
            </w:r>
          </w:p>
        </w:tc>
        <w:tc>
          <w:tcPr>
            <w:tcW w:w="1828" w:type="dxa"/>
            <w:vMerge w:val="continue"/>
            <w:noWrap/>
            <w:vAlign w:val="center"/>
          </w:tcPr>
          <w:p>
            <w:pPr>
              <w:spacing w:line="240" w:lineRule="exact"/>
              <w:rPr>
                <w:rFonts w:ascii="仿宋_GB2312" w:hAnsi="Times New Roman" w:eastAsia="仿宋_GB2312" w:cs="Times New Roman"/>
                <w:sz w:val="18"/>
                <w:szCs w:val="18"/>
              </w:rPr>
            </w:pPr>
          </w:p>
        </w:tc>
        <w:tc>
          <w:tcPr>
            <w:tcW w:w="992" w:type="dxa"/>
            <w:vMerge w:val="continue"/>
            <w:noWrap/>
            <w:vAlign w:val="center"/>
          </w:tcPr>
          <w:p>
            <w:pPr>
              <w:spacing w:line="240" w:lineRule="exact"/>
              <w:rPr>
                <w:rFonts w:ascii="仿宋_GB2312" w:hAnsi="Times New Roman" w:eastAsia="仿宋_GB2312" w:cs="Times New Roman"/>
                <w:sz w:val="18"/>
                <w:szCs w:val="18"/>
              </w:rPr>
            </w:pPr>
          </w:p>
        </w:tc>
        <w:tc>
          <w:tcPr>
            <w:tcW w:w="847" w:type="dxa"/>
            <w:vMerge w:val="continue"/>
            <w:noWrap/>
            <w:vAlign w:val="center"/>
          </w:tcPr>
          <w:p>
            <w:pPr>
              <w:widowControl/>
              <w:spacing w:line="240" w:lineRule="exact"/>
              <w:jc w:val="center"/>
              <w:rPr>
                <w:rFonts w:ascii="仿宋_GB2312"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19" w:type="dxa"/>
            <w:vMerge w:val="continue"/>
            <w:noWrap/>
            <w:vAlign w:val="center"/>
          </w:tcPr>
          <w:p>
            <w:pPr>
              <w:spacing w:line="240" w:lineRule="exact"/>
              <w:rPr>
                <w:rFonts w:ascii="仿宋_GB2312" w:hAnsi="Times New Roman" w:eastAsia="仿宋_GB2312" w:cs="Times New Roman"/>
                <w:sz w:val="18"/>
                <w:szCs w:val="18"/>
              </w:rPr>
            </w:pPr>
          </w:p>
        </w:tc>
        <w:tc>
          <w:tcPr>
            <w:tcW w:w="845" w:type="dxa"/>
            <w:vMerge w:val="continue"/>
            <w:noWrap/>
            <w:vAlign w:val="center"/>
          </w:tcPr>
          <w:p>
            <w:pPr>
              <w:spacing w:line="240" w:lineRule="exact"/>
              <w:rPr>
                <w:rFonts w:ascii="仿宋_GB2312" w:hAnsi="Times New Roman" w:eastAsia="仿宋_GB2312" w:cs="Times New Roman"/>
                <w:sz w:val="18"/>
                <w:szCs w:val="18"/>
              </w:rPr>
            </w:pPr>
          </w:p>
        </w:tc>
        <w:tc>
          <w:tcPr>
            <w:tcW w:w="610"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设备控制</w:t>
            </w:r>
          </w:p>
        </w:tc>
        <w:tc>
          <w:tcPr>
            <w:tcW w:w="2065"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水泵、风机等设备的节能措施应符合设计要求</w:t>
            </w:r>
          </w:p>
        </w:tc>
        <w:tc>
          <w:tcPr>
            <w:tcW w:w="945"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□符合</w:t>
            </w:r>
          </w:p>
        </w:tc>
        <w:tc>
          <w:tcPr>
            <w:tcW w:w="73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1</w:t>
            </w:r>
          </w:p>
        </w:tc>
        <w:tc>
          <w:tcPr>
            <w:tcW w:w="1828"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按照规范验收合格，并签认；施工中存在问题，有整改通知并复查</w:t>
            </w:r>
          </w:p>
        </w:tc>
        <w:tc>
          <w:tcPr>
            <w:tcW w:w="992"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□符合</w:t>
            </w:r>
          </w:p>
        </w:tc>
        <w:tc>
          <w:tcPr>
            <w:tcW w:w="847" w:type="dxa"/>
            <w:noWrap/>
            <w:vAlign w:val="center"/>
          </w:tcPr>
          <w:p>
            <w:pPr>
              <w:spacing w:line="240" w:lineRule="exact"/>
              <w:rPr>
                <w:rFonts w:ascii="仿宋_GB2312" w:hAnsi="Times New Roman" w:eastAsia="仿宋_GB2312" w:cs="仿宋_GB2312"/>
                <w:sz w:val="18"/>
                <w:szCs w:val="18"/>
              </w:rPr>
            </w:pPr>
            <w:r>
              <w:rPr>
                <w:rFonts w:ascii="仿宋_GB2312" w:hAnsi="Times New Roman" w:eastAsia="仿宋_GB2312" w:cs="仿宋_GB231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atLeast"/>
          <w:jc w:val="center"/>
        </w:trPr>
        <w:tc>
          <w:tcPr>
            <w:tcW w:w="419" w:type="dxa"/>
            <w:vMerge w:val="continue"/>
            <w:noWrap/>
            <w:vAlign w:val="center"/>
          </w:tcPr>
          <w:p>
            <w:pPr>
              <w:spacing w:line="240" w:lineRule="exact"/>
              <w:rPr>
                <w:rFonts w:ascii="仿宋_GB2312" w:hAnsi="Times New Roman" w:eastAsia="仿宋_GB2312" w:cs="Times New Roman"/>
                <w:sz w:val="18"/>
                <w:szCs w:val="18"/>
              </w:rPr>
            </w:pPr>
          </w:p>
        </w:tc>
        <w:tc>
          <w:tcPr>
            <w:tcW w:w="845" w:type="dxa"/>
            <w:vMerge w:val="continue"/>
            <w:noWrap/>
            <w:vAlign w:val="center"/>
          </w:tcPr>
          <w:p>
            <w:pPr>
              <w:spacing w:line="240" w:lineRule="exact"/>
              <w:rPr>
                <w:rFonts w:ascii="仿宋_GB2312" w:hAnsi="Times New Roman" w:eastAsia="仿宋_GB2312" w:cs="Times New Roman"/>
                <w:sz w:val="18"/>
                <w:szCs w:val="18"/>
              </w:rPr>
            </w:pPr>
          </w:p>
        </w:tc>
        <w:tc>
          <w:tcPr>
            <w:tcW w:w="610" w:type="dxa"/>
            <w:vMerge w:val="continue"/>
            <w:noWrap/>
            <w:vAlign w:val="center"/>
          </w:tcPr>
          <w:p>
            <w:pPr>
              <w:spacing w:line="240" w:lineRule="exact"/>
              <w:rPr>
                <w:rFonts w:ascii="仿宋_GB2312" w:hAnsi="Times New Roman" w:eastAsia="仿宋_GB2312" w:cs="Times New Roman"/>
                <w:sz w:val="18"/>
                <w:szCs w:val="18"/>
              </w:rPr>
            </w:pPr>
          </w:p>
        </w:tc>
        <w:tc>
          <w:tcPr>
            <w:tcW w:w="2065" w:type="dxa"/>
            <w:vMerge w:val="continue"/>
            <w:noWrap/>
            <w:vAlign w:val="center"/>
          </w:tcPr>
          <w:p>
            <w:pPr>
              <w:spacing w:line="240" w:lineRule="exact"/>
              <w:rPr>
                <w:rFonts w:ascii="仿宋_GB2312" w:hAnsi="Times New Roman" w:eastAsia="仿宋_GB2312" w:cs="Times New Roman"/>
                <w:sz w:val="18"/>
                <w:szCs w:val="18"/>
              </w:rPr>
            </w:pPr>
          </w:p>
        </w:tc>
        <w:tc>
          <w:tcPr>
            <w:tcW w:w="945"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□不符合</w:t>
            </w:r>
          </w:p>
        </w:tc>
        <w:tc>
          <w:tcPr>
            <w:tcW w:w="73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0</w:t>
            </w:r>
          </w:p>
        </w:tc>
        <w:tc>
          <w:tcPr>
            <w:tcW w:w="1828" w:type="dxa"/>
            <w:vMerge w:val="continue"/>
            <w:noWrap/>
            <w:vAlign w:val="center"/>
          </w:tcPr>
          <w:p>
            <w:pPr>
              <w:spacing w:line="240" w:lineRule="exact"/>
              <w:rPr>
                <w:rFonts w:ascii="仿宋_GB2312" w:hAnsi="Times New Roman" w:eastAsia="仿宋_GB2312" w:cs="Times New Roman"/>
                <w:sz w:val="18"/>
                <w:szCs w:val="18"/>
              </w:rPr>
            </w:pPr>
          </w:p>
        </w:tc>
        <w:tc>
          <w:tcPr>
            <w:tcW w:w="992"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□不符合</w:t>
            </w:r>
          </w:p>
        </w:tc>
        <w:tc>
          <w:tcPr>
            <w:tcW w:w="84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jc w:val="center"/>
        </w:trPr>
        <w:tc>
          <w:tcPr>
            <w:tcW w:w="419" w:type="dxa"/>
            <w:vMerge w:val="restart"/>
            <w:noWrap/>
            <w:vAlign w:val="center"/>
          </w:tcPr>
          <w:p>
            <w:pPr>
              <w:spacing w:line="240" w:lineRule="exact"/>
              <w:rPr>
                <w:rFonts w:ascii="仿宋_GB2312" w:hAnsi="Times New Roman" w:eastAsia="仿宋_GB2312" w:cs="仿宋_GB2312"/>
                <w:sz w:val="18"/>
                <w:szCs w:val="18"/>
              </w:rPr>
            </w:pPr>
            <w:r>
              <w:rPr>
                <w:rFonts w:ascii="仿宋_GB2312" w:hAnsi="Times New Roman" w:eastAsia="仿宋_GB2312" w:cs="仿宋_GB2312"/>
                <w:sz w:val="18"/>
                <w:szCs w:val="18"/>
              </w:rPr>
              <w:t>11</w:t>
            </w:r>
          </w:p>
        </w:tc>
        <w:tc>
          <w:tcPr>
            <w:tcW w:w="3520" w:type="dxa"/>
            <w:gridSpan w:val="3"/>
            <w:vMerge w:val="restart"/>
            <w:noWrap/>
            <w:vAlign w:val="center"/>
          </w:tcPr>
          <w:p>
            <w:pPr>
              <w:spacing w:line="240" w:lineRule="exact"/>
              <w:rPr>
                <w:rFonts w:ascii="仿宋_GB2312" w:hAnsi="Times New Roman" w:eastAsia="仿宋_GB2312" w:cs="Times New Roman"/>
                <w:sz w:val="18"/>
                <w:szCs w:val="18"/>
              </w:rPr>
            </w:pPr>
            <w:r>
              <w:rPr>
                <w:rFonts w:ascii="仿宋_GB2312" w:hAnsi="Times New Roman" w:eastAsia="仿宋_GB2312" w:cs="仿宋_GB2312"/>
                <w:sz w:val="18"/>
                <w:szCs w:val="18"/>
              </w:rPr>
              <w:t xml:space="preserve">    </w:t>
            </w:r>
            <w:r>
              <w:rPr>
                <w:rFonts w:hint="eastAsia" w:ascii="仿宋_GB2312" w:hAnsi="Times New Roman" w:eastAsia="仿宋_GB2312" w:cs="仿宋_GB2312"/>
                <w:sz w:val="18"/>
                <w:szCs w:val="18"/>
              </w:rPr>
              <w:t>施工现场节能信息公示</w:t>
            </w:r>
          </w:p>
        </w:tc>
        <w:tc>
          <w:tcPr>
            <w:tcW w:w="945"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□符合</w:t>
            </w:r>
          </w:p>
        </w:tc>
        <w:tc>
          <w:tcPr>
            <w:tcW w:w="73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2</w:t>
            </w:r>
          </w:p>
        </w:tc>
        <w:tc>
          <w:tcPr>
            <w:tcW w:w="1828"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对施工现场节能信息公示进行了监理</w:t>
            </w:r>
          </w:p>
        </w:tc>
        <w:tc>
          <w:tcPr>
            <w:tcW w:w="992"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□符合</w:t>
            </w:r>
          </w:p>
        </w:tc>
        <w:tc>
          <w:tcPr>
            <w:tcW w:w="84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 w:hRule="atLeast"/>
          <w:jc w:val="center"/>
        </w:trPr>
        <w:tc>
          <w:tcPr>
            <w:tcW w:w="419" w:type="dxa"/>
            <w:vMerge w:val="continue"/>
            <w:noWrap/>
            <w:vAlign w:val="center"/>
          </w:tcPr>
          <w:p>
            <w:pPr>
              <w:spacing w:line="240" w:lineRule="exact"/>
              <w:rPr>
                <w:rFonts w:ascii="仿宋_GB2312" w:hAnsi="Times New Roman" w:eastAsia="仿宋_GB2312" w:cs="Times New Roman"/>
                <w:sz w:val="18"/>
                <w:szCs w:val="18"/>
              </w:rPr>
            </w:pPr>
          </w:p>
        </w:tc>
        <w:tc>
          <w:tcPr>
            <w:tcW w:w="3520" w:type="dxa"/>
            <w:gridSpan w:val="3"/>
            <w:vMerge w:val="continue"/>
            <w:noWrap/>
            <w:vAlign w:val="center"/>
          </w:tcPr>
          <w:p>
            <w:pPr>
              <w:spacing w:line="240" w:lineRule="exact"/>
              <w:rPr>
                <w:rFonts w:ascii="仿宋_GB2312" w:hAnsi="Times New Roman" w:eastAsia="仿宋_GB2312" w:cs="Times New Roman"/>
                <w:sz w:val="18"/>
                <w:szCs w:val="18"/>
              </w:rPr>
            </w:pPr>
          </w:p>
        </w:tc>
        <w:tc>
          <w:tcPr>
            <w:tcW w:w="945"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□不符合</w:t>
            </w:r>
          </w:p>
        </w:tc>
        <w:tc>
          <w:tcPr>
            <w:tcW w:w="73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0</w:t>
            </w:r>
          </w:p>
        </w:tc>
        <w:tc>
          <w:tcPr>
            <w:tcW w:w="1828" w:type="dxa"/>
            <w:vMerge w:val="continue"/>
            <w:noWrap/>
            <w:vAlign w:val="center"/>
          </w:tcPr>
          <w:p>
            <w:pPr>
              <w:spacing w:line="240" w:lineRule="exact"/>
              <w:rPr>
                <w:rFonts w:ascii="仿宋_GB2312" w:hAnsi="Times New Roman" w:eastAsia="仿宋_GB2312" w:cs="Times New Roman"/>
                <w:sz w:val="18"/>
                <w:szCs w:val="18"/>
              </w:rPr>
            </w:pPr>
          </w:p>
        </w:tc>
        <w:tc>
          <w:tcPr>
            <w:tcW w:w="992" w:type="dxa"/>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□不符合</w:t>
            </w:r>
          </w:p>
        </w:tc>
        <w:tc>
          <w:tcPr>
            <w:tcW w:w="847" w:type="dxa"/>
            <w:noWrap/>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0</w:t>
            </w:r>
          </w:p>
        </w:tc>
      </w:tr>
    </w:tbl>
    <w:p>
      <w:pPr>
        <w:spacing w:line="32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说明：</w:t>
      </w:r>
      <w:r>
        <w:rPr>
          <w:rFonts w:ascii="仿宋_GB2312" w:hAnsi="Times New Roman" w:eastAsia="仿宋_GB2312" w:cs="仿宋_GB2312"/>
          <w:sz w:val="18"/>
          <w:szCs w:val="18"/>
        </w:rPr>
        <w:t>1</w:t>
      </w:r>
      <w:r>
        <w:rPr>
          <w:rFonts w:hint="eastAsia" w:ascii="仿宋_GB2312" w:hAnsi="Times New Roman" w:eastAsia="仿宋_GB2312" w:cs="仿宋_GB2312"/>
          <w:sz w:val="18"/>
          <w:szCs w:val="18"/>
        </w:rPr>
        <w:t>、本表满分值</w:t>
      </w:r>
      <w:r>
        <w:rPr>
          <w:rFonts w:ascii="仿宋_GB2312" w:hAnsi="Times New Roman" w:eastAsia="仿宋_GB2312" w:cs="仿宋_GB2312"/>
          <w:sz w:val="18"/>
          <w:szCs w:val="18"/>
        </w:rPr>
        <w:t>100</w:t>
      </w:r>
      <w:r>
        <w:rPr>
          <w:rFonts w:hint="eastAsia" w:ascii="仿宋_GB2312" w:hAnsi="Times New Roman" w:eastAsia="仿宋_GB2312" w:cs="仿宋_GB2312"/>
          <w:sz w:val="18"/>
          <w:szCs w:val="18"/>
        </w:rPr>
        <w:t>分；</w:t>
      </w:r>
      <w:r>
        <w:rPr>
          <w:rFonts w:ascii="仿宋_GB2312" w:hAnsi="Times New Roman" w:eastAsia="仿宋_GB2312" w:cs="仿宋_GB2312"/>
          <w:sz w:val="18"/>
          <w:szCs w:val="18"/>
        </w:rPr>
        <w:t>2</w:t>
      </w:r>
      <w:r>
        <w:rPr>
          <w:rFonts w:hint="eastAsia" w:ascii="仿宋_GB2312" w:hAnsi="Times New Roman" w:eastAsia="仿宋_GB2312" w:cs="仿宋_GB2312"/>
          <w:sz w:val="18"/>
          <w:szCs w:val="18"/>
        </w:rPr>
        <w:t>、得分≥</w:t>
      </w:r>
      <w:r>
        <w:rPr>
          <w:rFonts w:ascii="仿宋_GB2312" w:hAnsi="Times New Roman" w:eastAsia="仿宋_GB2312" w:cs="仿宋_GB2312"/>
          <w:sz w:val="18"/>
          <w:szCs w:val="18"/>
        </w:rPr>
        <w:t>80</w:t>
      </w:r>
      <w:r>
        <w:rPr>
          <w:rFonts w:hint="eastAsia" w:ascii="仿宋_GB2312" w:hAnsi="Times New Roman" w:eastAsia="仿宋_GB2312" w:cs="仿宋_GB2312"/>
          <w:sz w:val="18"/>
          <w:szCs w:val="18"/>
        </w:rPr>
        <w:t>，即为达标；</w:t>
      </w:r>
      <w:r>
        <w:rPr>
          <w:rFonts w:ascii="仿宋_GB2312" w:hAnsi="Times New Roman" w:eastAsia="仿宋_GB2312" w:cs="仿宋_GB2312"/>
          <w:sz w:val="18"/>
          <w:szCs w:val="18"/>
        </w:rPr>
        <w:t xml:space="preserve"> 3</w:t>
      </w:r>
      <w:r>
        <w:rPr>
          <w:rFonts w:hint="eastAsia" w:ascii="仿宋_GB2312" w:hAnsi="Times New Roman" w:eastAsia="仿宋_GB2312" w:cs="仿宋_GB2312"/>
          <w:sz w:val="18"/>
          <w:szCs w:val="18"/>
        </w:rPr>
        <w:t>、节能标准执行率</w:t>
      </w:r>
      <w:r>
        <w:rPr>
          <w:rFonts w:ascii="仿宋_GB2312" w:hAnsi="Times New Roman" w:eastAsia="仿宋_GB2312" w:cs="仿宋_GB2312"/>
          <w:sz w:val="18"/>
          <w:szCs w:val="18"/>
        </w:rPr>
        <w:t>=</w:t>
      </w:r>
      <w:r>
        <w:rPr>
          <w:rFonts w:hint="eastAsia" w:ascii="仿宋_GB2312" w:hAnsi="Times New Roman" w:eastAsia="仿宋_GB2312" w:cs="仿宋_GB2312"/>
          <w:sz w:val="18"/>
          <w:szCs w:val="18"/>
        </w:rPr>
        <w:t>达标项目建筑面积（居住</w:t>
      </w:r>
      <w:r>
        <w:rPr>
          <w:rFonts w:ascii="仿宋_GB2312" w:hAnsi="Times New Roman" w:eastAsia="仿宋_GB2312" w:cs="仿宋_GB2312"/>
          <w:sz w:val="18"/>
          <w:szCs w:val="18"/>
        </w:rPr>
        <w:t>+</w:t>
      </w:r>
      <w:r>
        <w:rPr>
          <w:rFonts w:hint="eastAsia" w:ascii="仿宋_GB2312" w:hAnsi="Times New Roman" w:eastAsia="仿宋_GB2312" w:cs="仿宋_GB2312"/>
          <w:sz w:val="18"/>
          <w:szCs w:val="18"/>
        </w:rPr>
        <w:t>公共）</w:t>
      </w:r>
      <w:r>
        <w:rPr>
          <w:rFonts w:ascii="仿宋_GB2312" w:hAnsi="Times New Roman" w:eastAsia="仿宋_GB2312" w:cs="仿宋_GB2312"/>
          <w:sz w:val="18"/>
          <w:szCs w:val="18"/>
        </w:rPr>
        <w:t>/</w:t>
      </w:r>
      <w:r>
        <w:rPr>
          <w:rFonts w:hint="eastAsia" w:ascii="仿宋_GB2312" w:hAnsi="Times New Roman" w:eastAsia="仿宋_GB2312" w:cs="仿宋_GB2312"/>
          <w:sz w:val="18"/>
          <w:szCs w:val="18"/>
        </w:rPr>
        <w:t>抽检项目总建筑面积（居住</w:t>
      </w:r>
      <w:r>
        <w:rPr>
          <w:rFonts w:ascii="仿宋_GB2312" w:hAnsi="Times New Roman" w:eastAsia="仿宋_GB2312" w:cs="仿宋_GB2312"/>
          <w:sz w:val="18"/>
          <w:szCs w:val="18"/>
        </w:rPr>
        <w:t>+</w:t>
      </w:r>
      <w:r>
        <w:rPr>
          <w:rFonts w:hint="eastAsia" w:ascii="仿宋_GB2312" w:hAnsi="Times New Roman" w:eastAsia="仿宋_GB2312" w:cs="仿宋_GB2312"/>
          <w:sz w:val="18"/>
          <w:szCs w:val="18"/>
        </w:rPr>
        <w:t>公共）</w:t>
      </w:r>
    </w:p>
    <w:p>
      <w:pPr>
        <w:spacing w:line="320" w:lineRule="exact"/>
        <w:rPr>
          <w:rFonts w:ascii="仿宋_GB2312" w:hAnsi="Times New Roman" w:eastAsia="仿宋_GB2312" w:cs="Times New Roman"/>
          <w:sz w:val="18"/>
          <w:szCs w:val="18"/>
        </w:rPr>
      </w:pPr>
    </w:p>
    <w:p>
      <w:pPr>
        <w:spacing w:line="320" w:lineRule="exact"/>
        <w:ind w:firstLine="630" w:firstLineChars="350"/>
        <w:rPr>
          <w:rFonts w:ascii="仿宋_GB2312" w:hAnsi="Times New Roman" w:eastAsia="仿宋_GB2312" w:cs="Times New Roman"/>
          <w:sz w:val="18"/>
          <w:szCs w:val="18"/>
        </w:rPr>
      </w:pPr>
      <w:r>
        <w:rPr>
          <w:rFonts w:hint="eastAsia" w:ascii="仿宋_GB2312" w:hAnsi="Times New Roman" w:eastAsia="仿宋_GB2312" w:cs="仿宋_GB2312"/>
          <w:sz w:val="18"/>
          <w:szCs w:val="18"/>
        </w:rPr>
        <w:t>检查人</w:t>
      </w:r>
      <w:r>
        <w:rPr>
          <w:rFonts w:ascii="仿宋_GB2312" w:hAnsi="Times New Roman" w:eastAsia="仿宋_GB2312" w:cs="仿宋_GB2312"/>
          <w:sz w:val="18"/>
          <w:szCs w:val="18"/>
        </w:rPr>
        <w:t xml:space="preserve">                                                          </w:t>
      </w:r>
      <w:r>
        <w:rPr>
          <w:rFonts w:hint="eastAsia" w:ascii="仿宋_GB2312" w:hAnsi="Times New Roman" w:eastAsia="仿宋_GB2312" w:cs="仿宋_GB2312"/>
          <w:sz w:val="18"/>
          <w:szCs w:val="18"/>
        </w:rPr>
        <w:t>日期</w:t>
      </w:r>
    </w:p>
    <w:p>
      <w:pPr>
        <w:rPr>
          <w:rFonts w:ascii="宋体" w:hAnsi="Times New Roman" w:eastAsia="宋体" w:cs="Times New Roman"/>
          <w:b/>
          <w:bCs/>
          <w:sz w:val="32"/>
          <w:szCs w:val="32"/>
        </w:rPr>
      </w:pPr>
    </w:p>
    <w:p>
      <w:pPr>
        <w:rPr>
          <w:rFonts w:ascii="宋体" w:hAnsi="Times New Roman" w:eastAsia="宋体" w:cs="Times New Roman"/>
          <w:b/>
          <w:bCs/>
          <w:sz w:val="32"/>
          <w:szCs w:val="32"/>
        </w:rPr>
      </w:pPr>
    </w:p>
    <w:p>
      <w:pPr>
        <w:rPr>
          <w:rFonts w:ascii="宋体" w:hAnsi="Times New Roman" w:eastAsia="宋体" w:cs="Times New Roman"/>
          <w:b/>
          <w:bCs/>
          <w:sz w:val="32"/>
          <w:szCs w:val="32"/>
        </w:rPr>
      </w:pPr>
    </w:p>
    <w:p>
      <w:pPr>
        <w:rPr>
          <w:rFonts w:ascii="宋体" w:hAnsi="Times New Roman" w:eastAsia="宋体" w:cs="Times New Roman"/>
          <w:b/>
          <w:bCs/>
          <w:sz w:val="32"/>
          <w:szCs w:val="32"/>
        </w:rPr>
      </w:pPr>
    </w:p>
    <w:p>
      <w:pPr>
        <w:rPr>
          <w:rFonts w:ascii="宋体" w:hAnsi="Times New Roman" w:eastAsia="宋体" w:cs="Times New Roman"/>
          <w:b/>
          <w:bCs/>
          <w:sz w:val="32"/>
          <w:szCs w:val="32"/>
        </w:rPr>
      </w:pPr>
    </w:p>
    <w:p>
      <w:pPr>
        <w:rPr>
          <w:rFonts w:ascii="宋体" w:hAnsi="Times New Roman" w:eastAsia="宋体" w:cs="Times New Roman"/>
          <w:b/>
          <w:bCs/>
          <w:sz w:val="32"/>
          <w:szCs w:val="32"/>
        </w:rPr>
      </w:pPr>
    </w:p>
    <w:p>
      <w:pPr>
        <w:spacing w:line="440" w:lineRule="exact"/>
        <w:jc w:val="center"/>
        <w:rPr>
          <w:rFonts w:ascii="方正小标宋简体" w:hAnsi="Times New Roman" w:eastAsia="方正小标宋简体" w:cs="Times New Roman"/>
          <w:sz w:val="44"/>
          <w:szCs w:val="44"/>
        </w:rPr>
      </w:pPr>
      <w:r>
        <w:rPr>
          <w:rFonts w:hint="eastAsia" w:ascii="方正小标宋简体" w:hAnsi="宋体" w:eastAsia="方正小标宋简体" w:cs="方正小标宋简体"/>
          <w:sz w:val="44"/>
          <w:szCs w:val="44"/>
        </w:rPr>
        <w:t>居住建筑节能施工、监理检查表（表三）</w:t>
      </w:r>
    </w:p>
    <w:p>
      <w:pPr>
        <w:rPr>
          <w:rFonts w:ascii="仿宋_GB2312" w:hAnsi="宋体" w:eastAsia="仿宋_GB2312" w:cs="Times New Roman"/>
          <w:sz w:val="21"/>
          <w:szCs w:val="21"/>
        </w:rPr>
      </w:pPr>
      <w:r>
        <w:rPr>
          <w:rFonts w:hint="eastAsia" w:ascii="仿宋_GB2312" w:hAnsi="宋体" w:eastAsia="仿宋_GB2312" w:cs="仿宋_GB2312"/>
          <w:sz w:val="21"/>
          <w:szCs w:val="21"/>
        </w:rPr>
        <w:t>项目名称</w:t>
      </w:r>
      <w:r>
        <w:rPr>
          <w:rFonts w:ascii="仿宋_GB2312" w:hAnsi="宋体" w:eastAsia="仿宋_GB2312" w:cs="仿宋_GB2312"/>
          <w:sz w:val="21"/>
          <w:szCs w:val="21"/>
          <w:u w:val="single"/>
        </w:rPr>
        <w:t xml:space="preserve">                                                </w:t>
      </w:r>
    </w:p>
    <w:p>
      <w:pPr>
        <w:rPr>
          <w:rFonts w:ascii="仿宋_GB2312" w:hAnsi="宋体" w:eastAsia="仿宋_GB2312" w:cs="Times New Roman"/>
          <w:sz w:val="21"/>
          <w:szCs w:val="21"/>
        </w:rPr>
      </w:pPr>
      <w:r>
        <w:rPr>
          <w:rFonts w:hint="eastAsia" w:ascii="仿宋_GB2312" w:hAnsi="宋体" w:eastAsia="仿宋_GB2312" w:cs="仿宋_GB2312"/>
          <w:sz w:val="21"/>
          <w:szCs w:val="21"/>
        </w:rPr>
        <w:t>项目地址</w:t>
      </w:r>
      <w:r>
        <w:rPr>
          <w:rFonts w:ascii="仿宋_GB2312" w:hAnsi="宋体" w:eastAsia="仿宋_GB2312" w:cs="仿宋_GB2312"/>
          <w:sz w:val="21"/>
          <w:szCs w:val="21"/>
          <w:u w:val="single"/>
        </w:rPr>
        <w:t xml:space="preserve">                                                </w:t>
      </w:r>
    </w:p>
    <w:p>
      <w:pPr>
        <w:rPr>
          <w:rFonts w:ascii="仿宋_GB2312" w:hAnsi="宋体" w:eastAsia="仿宋_GB2312" w:cs="Times New Roman"/>
          <w:sz w:val="21"/>
          <w:szCs w:val="21"/>
        </w:rPr>
      </w:pPr>
      <w:r>
        <w:rPr>
          <w:rFonts w:hint="eastAsia" w:ascii="仿宋_GB2312" w:hAnsi="宋体" w:eastAsia="仿宋_GB2312" w:cs="仿宋_GB2312"/>
          <w:sz w:val="21"/>
          <w:szCs w:val="21"/>
        </w:rPr>
        <w:t>施工单位</w:t>
      </w:r>
      <w:r>
        <w:rPr>
          <w:rFonts w:ascii="仿宋_GB2312" w:hAnsi="宋体" w:eastAsia="仿宋_GB2312" w:cs="仿宋_GB2312"/>
          <w:sz w:val="21"/>
          <w:szCs w:val="21"/>
          <w:u w:val="single"/>
        </w:rPr>
        <w:t xml:space="preserve">                              </w:t>
      </w:r>
      <w:r>
        <w:rPr>
          <w:rFonts w:hint="eastAsia" w:ascii="仿宋_GB2312" w:hAnsi="宋体" w:eastAsia="仿宋_GB2312" w:cs="仿宋_GB2312"/>
          <w:sz w:val="21"/>
          <w:szCs w:val="21"/>
          <w:u w:val="single"/>
        </w:rPr>
        <w:t>（盖单）</w:t>
      </w:r>
      <w:r>
        <w:rPr>
          <w:rFonts w:hint="eastAsia" w:ascii="仿宋_GB2312" w:hAnsi="宋体" w:eastAsia="仿宋_GB2312" w:cs="仿宋_GB2312"/>
          <w:sz w:val="21"/>
          <w:szCs w:val="21"/>
        </w:rPr>
        <w:t>联系人、电话</w:t>
      </w:r>
      <w:r>
        <w:rPr>
          <w:rFonts w:ascii="仿宋_GB2312" w:hAnsi="宋体" w:eastAsia="仿宋_GB2312" w:cs="仿宋_GB2312"/>
          <w:sz w:val="21"/>
          <w:szCs w:val="21"/>
          <w:u w:val="single"/>
        </w:rPr>
        <w:t xml:space="preserve">                                            </w:t>
      </w:r>
    </w:p>
    <w:p>
      <w:pPr>
        <w:rPr>
          <w:rFonts w:ascii="仿宋_GB2312" w:hAnsi="宋体" w:eastAsia="仿宋_GB2312" w:cs="Times New Roman"/>
          <w:b/>
          <w:bCs/>
          <w:sz w:val="36"/>
          <w:szCs w:val="36"/>
        </w:rPr>
      </w:pPr>
      <w:r>
        <w:rPr>
          <w:rFonts w:hint="eastAsia" w:ascii="仿宋_GB2312" w:hAnsi="宋体" w:eastAsia="仿宋_GB2312" w:cs="仿宋_GB2312"/>
          <w:sz w:val="21"/>
          <w:szCs w:val="21"/>
        </w:rPr>
        <w:t>监理单位</w:t>
      </w:r>
      <w:r>
        <w:rPr>
          <w:rFonts w:ascii="仿宋_GB2312" w:hAnsi="宋体" w:eastAsia="仿宋_GB2312" w:cs="仿宋_GB2312"/>
          <w:sz w:val="21"/>
          <w:szCs w:val="21"/>
          <w:u w:val="single"/>
        </w:rPr>
        <w:t xml:space="preserve">                              </w:t>
      </w:r>
      <w:r>
        <w:rPr>
          <w:rFonts w:hint="eastAsia" w:ascii="仿宋_GB2312" w:hAnsi="宋体" w:eastAsia="仿宋_GB2312" w:cs="仿宋_GB2312"/>
          <w:sz w:val="21"/>
          <w:szCs w:val="21"/>
          <w:u w:val="single"/>
        </w:rPr>
        <w:t>（盖单）</w:t>
      </w:r>
      <w:r>
        <w:rPr>
          <w:rFonts w:hint="eastAsia" w:ascii="仿宋_GB2312" w:hAnsi="宋体" w:eastAsia="仿宋_GB2312" w:cs="仿宋_GB2312"/>
          <w:sz w:val="21"/>
          <w:szCs w:val="21"/>
        </w:rPr>
        <w:t>联系人、电话</w:t>
      </w:r>
      <w:r>
        <w:rPr>
          <w:rFonts w:ascii="仿宋_GB2312" w:hAnsi="宋体" w:eastAsia="仿宋_GB2312" w:cs="仿宋_GB2312"/>
          <w:sz w:val="21"/>
          <w:szCs w:val="21"/>
          <w:u w:val="single"/>
        </w:rPr>
        <w:t xml:space="preserve">                            </w:t>
      </w:r>
    </w:p>
    <w:tbl>
      <w:tblPr>
        <w:tblStyle w:val="7"/>
        <w:tblW w:w="990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875"/>
        <w:gridCol w:w="756"/>
        <w:gridCol w:w="2344"/>
        <w:gridCol w:w="1025"/>
        <w:gridCol w:w="575"/>
        <w:gridCol w:w="2225"/>
        <w:gridCol w:w="100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2" w:hRule="atLeast"/>
        </w:trPr>
        <w:tc>
          <w:tcPr>
            <w:tcW w:w="450" w:type="dxa"/>
            <w:vMerge w:val="restart"/>
            <w:noWrap/>
            <w:vAlign w:val="center"/>
          </w:tcPr>
          <w:p>
            <w:pPr>
              <w:spacing w:line="260" w:lineRule="exact"/>
              <w:jc w:val="center"/>
              <w:rPr>
                <w:rFonts w:ascii="仿宋_GB2312" w:hAnsi="Times New Roman" w:eastAsia="仿宋_GB2312" w:cs="Times New Roman"/>
                <w:sz w:val="18"/>
                <w:szCs w:val="18"/>
              </w:rPr>
            </w:pPr>
            <w:r>
              <w:rPr>
                <w:rFonts w:hint="eastAsia" w:ascii="仿宋_GB2312" w:hAnsi="宋体" w:eastAsia="仿宋_GB2312" w:cs="仿宋_GB2312"/>
                <w:sz w:val="18"/>
                <w:szCs w:val="18"/>
              </w:rPr>
              <w:t>序号</w:t>
            </w:r>
          </w:p>
        </w:tc>
        <w:tc>
          <w:tcPr>
            <w:tcW w:w="875" w:type="dxa"/>
            <w:vMerge w:val="restart"/>
            <w:noWrap/>
            <w:vAlign w:val="center"/>
          </w:tcPr>
          <w:p>
            <w:pPr>
              <w:spacing w:line="260" w:lineRule="exact"/>
              <w:jc w:val="center"/>
              <w:rPr>
                <w:rFonts w:ascii="仿宋_GB2312" w:hAnsi="Times New Roman" w:eastAsia="仿宋_GB2312" w:cs="Times New Roman"/>
                <w:sz w:val="18"/>
                <w:szCs w:val="18"/>
              </w:rPr>
            </w:pPr>
            <w:r>
              <w:rPr>
                <w:rFonts w:hint="eastAsia" w:ascii="仿宋_GB2312" w:hAnsi="宋体" w:eastAsia="仿宋_GB2312" w:cs="仿宋_GB2312"/>
                <w:sz w:val="18"/>
                <w:szCs w:val="18"/>
              </w:rPr>
              <w:t>检查项目</w:t>
            </w:r>
          </w:p>
        </w:tc>
        <w:tc>
          <w:tcPr>
            <w:tcW w:w="4700" w:type="dxa"/>
            <w:gridSpan w:val="4"/>
            <w:noWrap/>
            <w:vAlign w:val="center"/>
          </w:tcPr>
          <w:p>
            <w:pPr>
              <w:spacing w:line="260" w:lineRule="exact"/>
              <w:jc w:val="center"/>
              <w:rPr>
                <w:rFonts w:ascii="仿宋_GB2312" w:hAnsi="Times New Roman" w:eastAsia="仿宋_GB2312" w:cs="Times New Roman"/>
                <w:sz w:val="18"/>
                <w:szCs w:val="18"/>
              </w:rPr>
            </w:pPr>
            <w:r>
              <w:rPr>
                <w:rFonts w:hint="eastAsia" w:ascii="仿宋_GB2312" w:hAnsi="宋体" w:eastAsia="仿宋_GB2312" w:cs="仿宋_GB2312"/>
                <w:sz w:val="18"/>
                <w:szCs w:val="18"/>
              </w:rPr>
              <w:t>施工部分</w:t>
            </w:r>
          </w:p>
        </w:tc>
        <w:tc>
          <w:tcPr>
            <w:tcW w:w="3875" w:type="dxa"/>
            <w:gridSpan w:val="3"/>
            <w:noWrap/>
            <w:vAlign w:val="center"/>
          </w:tcPr>
          <w:p>
            <w:pPr>
              <w:spacing w:line="260" w:lineRule="exact"/>
              <w:jc w:val="center"/>
              <w:rPr>
                <w:rFonts w:ascii="仿宋_GB2312" w:hAnsi="Times New Roman" w:eastAsia="仿宋_GB2312" w:cs="Times New Roman"/>
                <w:sz w:val="18"/>
                <w:szCs w:val="18"/>
              </w:rPr>
            </w:pPr>
            <w:r>
              <w:rPr>
                <w:rFonts w:hint="eastAsia" w:ascii="仿宋_GB2312" w:hAnsi="宋体" w:eastAsia="仿宋_GB2312" w:cs="仿宋_GB2312"/>
                <w:sz w:val="18"/>
                <w:szCs w:val="18"/>
              </w:rPr>
              <w:t>监理部分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9" w:hRule="atLeast"/>
        </w:trPr>
        <w:tc>
          <w:tcPr>
            <w:tcW w:w="450" w:type="dxa"/>
            <w:vMerge w:val="continue"/>
            <w:noWrap/>
            <w:vAlign w:val="center"/>
          </w:tcPr>
          <w:p>
            <w:pPr>
              <w:spacing w:line="260" w:lineRule="exact"/>
              <w:jc w:val="center"/>
              <w:rPr>
                <w:rFonts w:ascii="仿宋_GB2312" w:hAnsi="Times New Roman" w:eastAsia="仿宋_GB2312" w:cs="Times New Roman"/>
                <w:sz w:val="18"/>
                <w:szCs w:val="18"/>
              </w:rPr>
            </w:pPr>
          </w:p>
        </w:tc>
        <w:tc>
          <w:tcPr>
            <w:tcW w:w="875" w:type="dxa"/>
            <w:vMerge w:val="continue"/>
            <w:noWrap/>
            <w:vAlign w:val="center"/>
          </w:tcPr>
          <w:p>
            <w:pPr>
              <w:spacing w:line="260" w:lineRule="exact"/>
              <w:jc w:val="center"/>
              <w:rPr>
                <w:rFonts w:ascii="仿宋_GB2312" w:hAnsi="Times New Roman" w:eastAsia="仿宋_GB2312" w:cs="Times New Roman"/>
                <w:sz w:val="18"/>
                <w:szCs w:val="18"/>
              </w:rPr>
            </w:pPr>
          </w:p>
        </w:tc>
        <w:tc>
          <w:tcPr>
            <w:tcW w:w="3100" w:type="dxa"/>
            <w:gridSpan w:val="2"/>
            <w:noWrap/>
            <w:vAlign w:val="center"/>
          </w:tcPr>
          <w:p>
            <w:pPr>
              <w:spacing w:line="260" w:lineRule="exact"/>
              <w:jc w:val="center"/>
              <w:rPr>
                <w:rFonts w:ascii="仿宋_GB2312" w:hAnsi="Times New Roman" w:eastAsia="仿宋_GB2312" w:cs="Times New Roman"/>
                <w:sz w:val="18"/>
                <w:szCs w:val="18"/>
              </w:rPr>
            </w:pPr>
            <w:r>
              <w:rPr>
                <w:rFonts w:hint="eastAsia" w:ascii="仿宋_GB2312" w:hAnsi="宋体" w:eastAsia="仿宋_GB2312" w:cs="仿宋_GB2312"/>
                <w:sz w:val="18"/>
                <w:szCs w:val="18"/>
              </w:rPr>
              <w:t>检查标准</w:t>
            </w:r>
          </w:p>
        </w:tc>
        <w:tc>
          <w:tcPr>
            <w:tcW w:w="1025" w:type="dxa"/>
            <w:noWrap/>
            <w:vAlign w:val="center"/>
          </w:tcPr>
          <w:p>
            <w:pPr>
              <w:spacing w:line="260" w:lineRule="exact"/>
              <w:jc w:val="center"/>
              <w:rPr>
                <w:rFonts w:ascii="仿宋_GB2312" w:hAnsi="Times New Roman" w:eastAsia="仿宋_GB2312" w:cs="Times New Roman"/>
                <w:sz w:val="18"/>
                <w:szCs w:val="18"/>
              </w:rPr>
            </w:pPr>
            <w:r>
              <w:rPr>
                <w:rFonts w:hint="eastAsia" w:ascii="仿宋_GB2312" w:hAnsi="宋体" w:eastAsia="仿宋_GB2312" w:cs="仿宋_GB2312"/>
                <w:sz w:val="18"/>
                <w:szCs w:val="18"/>
              </w:rPr>
              <w:t>评</w:t>
            </w:r>
            <w:r>
              <w:rPr>
                <w:rFonts w:ascii="仿宋_GB2312" w:hAnsi="宋体" w:eastAsia="仿宋_GB2312" w:cs="仿宋_GB2312"/>
                <w:sz w:val="18"/>
                <w:szCs w:val="18"/>
              </w:rPr>
              <w:t xml:space="preserve">  </w:t>
            </w:r>
            <w:r>
              <w:rPr>
                <w:rFonts w:hint="eastAsia" w:ascii="仿宋_GB2312" w:hAnsi="宋体" w:eastAsia="仿宋_GB2312" w:cs="仿宋_GB2312"/>
                <w:sz w:val="18"/>
                <w:szCs w:val="18"/>
              </w:rPr>
              <w:t>价</w:t>
            </w:r>
          </w:p>
        </w:tc>
        <w:tc>
          <w:tcPr>
            <w:tcW w:w="575" w:type="dxa"/>
            <w:noWrap/>
            <w:vAlign w:val="center"/>
          </w:tcPr>
          <w:p>
            <w:pPr>
              <w:spacing w:line="260" w:lineRule="exact"/>
              <w:jc w:val="center"/>
              <w:rPr>
                <w:rFonts w:ascii="仿宋_GB2312" w:hAnsi="Times New Roman" w:eastAsia="仿宋_GB2312" w:cs="Times New Roman"/>
                <w:sz w:val="18"/>
                <w:szCs w:val="18"/>
              </w:rPr>
            </w:pPr>
            <w:r>
              <w:rPr>
                <w:rFonts w:hint="eastAsia" w:ascii="仿宋_GB2312" w:hAnsi="宋体" w:eastAsia="仿宋_GB2312" w:cs="仿宋_GB2312"/>
                <w:sz w:val="18"/>
                <w:szCs w:val="18"/>
              </w:rPr>
              <w:t>分值</w:t>
            </w:r>
          </w:p>
        </w:tc>
        <w:tc>
          <w:tcPr>
            <w:tcW w:w="2225" w:type="dxa"/>
            <w:noWrap/>
            <w:vAlign w:val="center"/>
          </w:tcPr>
          <w:p>
            <w:pPr>
              <w:spacing w:line="260" w:lineRule="exact"/>
              <w:jc w:val="center"/>
              <w:rPr>
                <w:rFonts w:ascii="仿宋_GB2312" w:hAnsi="Times New Roman" w:eastAsia="仿宋_GB2312" w:cs="Times New Roman"/>
                <w:sz w:val="18"/>
                <w:szCs w:val="18"/>
              </w:rPr>
            </w:pPr>
            <w:r>
              <w:rPr>
                <w:rFonts w:hint="eastAsia" w:ascii="仿宋_GB2312" w:hAnsi="宋体" w:eastAsia="仿宋_GB2312" w:cs="仿宋_GB2312"/>
                <w:sz w:val="18"/>
                <w:szCs w:val="18"/>
              </w:rPr>
              <w:t>检查标准</w:t>
            </w:r>
          </w:p>
        </w:tc>
        <w:tc>
          <w:tcPr>
            <w:tcW w:w="1000" w:type="dxa"/>
            <w:noWrap/>
            <w:vAlign w:val="center"/>
          </w:tcPr>
          <w:p>
            <w:pPr>
              <w:spacing w:line="260" w:lineRule="exact"/>
              <w:jc w:val="center"/>
              <w:rPr>
                <w:rFonts w:ascii="仿宋_GB2312" w:hAnsi="Times New Roman" w:eastAsia="仿宋_GB2312" w:cs="Times New Roman"/>
                <w:sz w:val="18"/>
                <w:szCs w:val="18"/>
              </w:rPr>
            </w:pPr>
            <w:r>
              <w:rPr>
                <w:rFonts w:hint="eastAsia" w:ascii="仿宋_GB2312" w:hAnsi="宋体" w:eastAsia="仿宋_GB2312" w:cs="仿宋_GB2312"/>
                <w:sz w:val="18"/>
                <w:szCs w:val="18"/>
              </w:rPr>
              <w:t>评</w:t>
            </w:r>
            <w:r>
              <w:rPr>
                <w:rFonts w:ascii="仿宋_GB2312" w:hAnsi="宋体" w:eastAsia="仿宋_GB2312" w:cs="仿宋_GB2312"/>
                <w:sz w:val="18"/>
                <w:szCs w:val="18"/>
              </w:rPr>
              <w:t xml:space="preserve">  </w:t>
            </w:r>
            <w:r>
              <w:rPr>
                <w:rFonts w:hint="eastAsia" w:ascii="仿宋_GB2312" w:hAnsi="宋体" w:eastAsia="仿宋_GB2312" w:cs="仿宋_GB2312"/>
                <w:sz w:val="18"/>
                <w:szCs w:val="18"/>
              </w:rPr>
              <w:t>价</w:t>
            </w:r>
          </w:p>
        </w:tc>
        <w:tc>
          <w:tcPr>
            <w:tcW w:w="650" w:type="dxa"/>
            <w:noWrap/>
            <w:vAlign w:val="center"/>
          </w:tcPr>
          <w:p>
            <w:pPr>
              <w:spacing w:line="260" w:lineRule="exact"/>
              <w:jc w:val="center"/>
              <w:rPr>
                <w:rFonts w:ascii="仿宋_GB2312" w:hAnsi="Times New Roman" w:eastAsia="仿宋_GB2312" w:cs="Times New Roman"/>
                <w:sz w:val="18"/>
                <w:szCs w:val="18"/>
              </w:rPr>
            </w:pPr>
            <w:r>
              <w:rPr>
                <w:rFonts w:hint="eastAsia" w:ascii="仿宋_GB2312" w:hAnsi="宋体" w:eastAsia="仿宋_GB2312" w:cs="仿宋_GB2312"/>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450" w:type="dxa"/>
            <w:vMerge w:val="restart"/>
            <w:noWrap/>
            <w:vAlign w:val="center"/>
          </w:tcPr>
          <w:p>
            <w:pPr>
              <w:spacing w:line="240" w:lineRule="exact"/>
              <w:rPr>
                <w:rFonts w:ascii="仿宋_GB2312" w:hAnsi="Times New Roman" w:eastAsia="仿宋_GB2312" w:cs="仿宋_GB2312"/>
                <w:sz w:val="18"/>
                <w:szCs w:val="18"/>
              </w:rPr>
            </w:pPr>
            <w:r>
              <w:rPr>
                <w:rFonts w:ascii="仿宋_GB2312" w:hAnsi="Times New Roman" w:eastAsia="仿宋_GB2312" w:cs="仿宋_GB2312"/>
                <w:sz w:val="18"/>
                <w:szCs w:val="18"/>
              </w:rPr>
              <w:t>1</w:t>
            </w:r>
          </w:p>
        </w:tc>
        <w:tc>
          <w:tcPr>
            <w:tcW w:w="875"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单位资质及人员配备及合同</w:t>
            </w:r>
          </w:p>
        </w:tc>
        <w:tc>
          <w:tcPr>
            <w:tcW w:w="3100" w:type="dxa"/>
            <w:gridSpan w:val="2"/>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单位资质、项目经理部管理人员资格符合相应要求，人员配备到位及合同</w:t>
            </w:r>
          </w:p>
        </w:tc>
        <w:tc>
          <w:tcPr>
            <w:tcW w:w="1025"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□符合</w:t>
            </w:r>
          </w:p>
        </w:tc>
        <w:tc>
          <w:tcPr>
            <w:tcW w:w="575" w:type="dxa"/>
            <w:noWrap/>
            <w:vAlign w:val="center"/>
          </w:tcPr>
          <w:p>
            <w:pPr>
              <w:spacing w:line="260" w:lineRule="exact"/>
              <w:jc w:val="left"/>
              <w:rPr>
                <w:rFonts w:ascii="仿宋_GB2312" w:hAnsi="Times New Roman" w:eastAsia="仿宋_GB2312" w:cs="Times New Roman"/>
                <w:sz w:val="18"/>
                <w:szCs w:val="18"/>
              </w:rPr>
            </w:pPr>
            <w:r>
              <w:rPr>
                <w:rFonts w:ascii="仿宋_GB2312" w:hAnsi="宋体" w:eastAsia="仿宋_GB2312" w:cs="仿宋_GB2312"/>
                <w:sz w:val="18"/>
                <w:szCs w:val="18"/>
              </w:rPr>
              <w:t>2</w:t>
            </w:r>
          </w:p>
        </w:tc>
        <w:tc>
          <w:tcPr>
            <w:tcW w:w="2225"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严格对分包单位的资质及人员资格进行核查</w:t>
            </w:r>
          </w:p>
        </w:tc>
        <w:tc>
          <w:tcPr>
            <w:tcW w:w="1000"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□符合</w:t>
            </w:r>
          </w:p>
        </w:tc>
        <w:tc>
          <w:tcPr>
            <w:tcW w:w="650" w:type="dxa"/>
            <w:noWrap/>
            <w:vAlign w:val="center"/>
          </w:tcPr>
          <w:p>
            <w:pPr>
              <w:spacing w:line="260" w:lineRule="exact"/>
              <w:jc w:val="left"/>
              <w:rPr>
                <w:rFonts w:ascii="仿宋_GB2312" w:hAnsi="Times New Roman" w:eastAsia="仿宋_GB2312" w:cs="Times New Roman"/>
                <w:sz w:val="18"/>
                <w:szCs w:val="18"/>
              </w:rPr>
            </w:pPr>
            <w:r>
              <w:rPr>
                <w:rFonts w:ascii="仿宋_GB2312" w:hAnsi="宋体" w:eastAsia="仿宋_GB2312" w:cs="仿宋_GB231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450" w:type="dxa"/>
            <w:vMerge w:val="continue"/>
            <w:noWrap/>
            <w:vAlign w:val="center"/>
          </w:tcPr>
          <w:p>
            <w:pPr>
              <w:spacing w:line="260" w:lineRule="exact"/>
              <w:jc w:val="center"/>
              <w:rPr>
                <w:rFonts w:ascii="仿宋_GB2312" w:hAnsi="Times New Roman" w:eastAsia="仿宋_GB2312" w:cs="Times New Roman"/>
                <w:sz w:val="18"/>
                <w:szCs w:val="18"/>
              </w:rPr>
            </w:pPr>
          </w:p>
        </w:tc>
        <w:tc>
          <w:tcPr>
            <w:tcW w:w="875" w:type="dxa"/>
            <w:vMerge w:val="continue"/>
            <w:noWrap/>
            <w:vAlign w:val="center"/>
          </w:tcPr>
          <w:p>
            <w:pPr>
              <w:spacing w:line="260" w:lineRule="exact"/>
              <w:jc w:val="left"/>
              <w:rPr>
                <w:rFonts w:ascii="仿宋_GB2312" w:hAnsi="Times New Roman" w:eastAsia="仿宋_GB2312" w:cs="Times New Roman"/>
                <w:sz w:val="18"/>
                <w:szCs w:val="18"/>
              </w:rPr>
            </w:pPr>
          </w:p>
        </w:tc>
        <w:tc>
          <w:tcPr>
            <w:tcW w:w="3100" w:type="dxa"/>
            <w:gridSpan w:val="2"/>
            <w:vMerge w:val="continue"/>
            <w:noWrap/>
            <w:vAlign w:val="center"/>
          </w:tcPr>
          <w:p>
            <w:pPr>
              <w:spacing w:line="260" w:lineRule="exact"/>
              <w:jc w:val="left"/>
              <w:rPr>
                <w:rFonts w:ascii="仿宋_GB2312" w:hAnsi="Times New Roman" w:eastAsia="仿宋_GB2312" w:cs="Times New Roman"/>
                <w:sz w:val="18"/>
                <w:szCs w:val="18"/>
              </w:rPr>
            </w:pPr>
          </w:p>
        </w:tc>
        <w:tc>
          <w:tcPr>
            <w:tcW w:w="1025"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□不符合</w:t>
            </w:r>
          </w:p>
        </w:tc>
        <w:tc>
          <w:tcPr>
            <w:tcW w:w="575" w:type="dxa"/>
            <w:noWrap/>
            <w:vAlign w:val="center"/>
          </w:tcPr>
          <w:p>
            <w:pPr>
              <w:jc w:val="left"/>
              <w:rPr>
                <w:rFonts w:ascii="仿宋_GB2312" w:hAnsi="Times New Roman" w:eastAsia="仿宋_GB2312" w:cs="仿宋_GB2312"/>
                <w:sz w:val="18"/>
                <w:szCs w:val="18"/>
              </w:rPr>
            </w:pPr>
            <w:r>
              <w:rPr>
                <w:rFonts w:ascii="仿宋_GB2312" w:hAnsi="Times New Roman" w:eastAsia="仿宋_GB2312" w:cs="仿宋_GB2312"/>
                <w:sz w:val="18"/>
                <w:szCs w:val="18"/>
              </w:rPr>
              <w:t>0</w:t>
            </w:r>
          </w:p>
        </w:tc>
        <w:tc>
          <w:tcPr>
            <w:tcW w:w="2225" w:type="dxa"/>
            <w:vMerge w:val="continue"/>
            <w:noWrap/>
            <w:vAlign w:val="center"/>
          </w:tcPr>
          <w:p>
            <w:pPr>
              <w:spacing w:line="260" w:lineRule="exact"/>
              <w:jc w:val="left"/>
              <w:rPr>
                <w:rFonts w:ascii="仿宋_GB2312" w:hAnsi="Times New Roman" w:eastAsia="仿宋_GB2312" w:cs="Times New Roman"/>
                <w:sz w:val="18"/>
                <w:szCs w:val="18"/>
              </w:rPr>
            </w:pPr>
          </w:p>
        </w:tc>
        <w:tc>
          <w:tcPr>
            <w:tcW w:w="1000"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□不符合</w:t>
            </w:r>
          </w:p>
        </w:tc>
        <w:tc>
          <w:tcPr>
            <w:tcW w:w="650" w:type="dxa"/>
            <w:noWrap/>
            <w:vAlign w:val="center"/>
          </w:tcPr>
          <w:p>
            <w:pPr>
              <w:jc w:val="left"/>
              <w:rPr>
                <w:rFonts w:ascii="仿宋_GB2312" w:hAnsi="Times New Roman" w:eastAsia="仿宋_GB2312" w:cs="仿宋_GB2312"/>
                <w:sz w:val="18"/>
                <w:szCs w:val="18"/>
              </w:rPr>
            </w:pPr>
            <w:r>
              <w:rPr>
                <w:rFonts w:ascii="仿宋_GB2312" w:hAnsi="Times New Roman" w:eastAsia="仿宋_GB2312" w:cs="仿宋_GB231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450" w:type="dxa"/>
            <w:vMerge w:val="restart"/>
            <w:noWrap/>
            <w:vAlign w:val="center"/>
          </w:tcPr>
          <w:p>
            <w:pPr>
              <w:spacing w:line="240" w:lineRule="exact"/>
              <w:rPr>
                <w:rFonts w:ascii="仿宋_GB2312" w:hAnsi="Times New Roman" w:eastAsia="仿宋_GB2312" w:cs="仿宋_GB2312"/>
                <w:sz w:val="18"/>
                <w:szCs w:val="18"/>
              </w:rPr>
            </w:pPr>
            <w:r>
              <w:rPr>
                <w:rFonts w:ascii="仿宋_GB2312" w:hAnsi="Times New Roman" w:eastAsia="仿宋_GB2312" w:cs="仿宋_GB2312"/>
                <w:sz w:val="18"/>
                <w:szCs w:val="18"/>
              </w:rPr>
              <w:t>2</w:t>
            </w:r>
          </w:p>
        </w:tc>
        <w:tc>
          <w:tcPr>
            <w:tcW w:w="875"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设计交底、变更与新技术等</w:t>
            </w:r>
          </w:p>
        </w:tc>
        <w:tc>
          <w:tcPr>
            <w:tcW w:w="3100" w:type="dxa"/>
            <w:gridSpan w:val="2"/>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对关键节能技术参数和措施进行图纸会审或技术交底，节能设计变更在实施前应办理设计变更与审查手续，新技术论证评审备案齐全</w:t>
            </w:r>
          </w:p>
        </w:tc>
        <w:tc>
          <w:tcPr>
            <w:tcW w:w="1025"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□符合</w:t>
            </w:r>
          </w:p>
        </w:tc>
        <w:tc>
          <w:tcPr>
            <w:tcW w:w="575" w:type="dxa"/>
            <w:noWrap/>
            <w:vAlign w:val="center"/>
          </w:tcPr>
          <w:p>
            <w:pPr>
              <w:spacing w:line="260" w:lineRule="exact"/>
              <w:jc w:val="left"/>
              <w:rPr>
                <w:rFonts w:ascii="仿宋_GB2312" w:hAnsi="Times New Roman" w:eastAsia="仿宋_GB2312" w:cs="Times New Roman"/>
                <w:sz w:val="18"/>
                <w:szCs w:val="18"/>
              </w:rPr>
            </w:pPr>
            <w:r>
              <w:rPr>
                <w:rFonts w:ascii="仿宋_GB2312" w:hAnsi="宋体" w:eastAsia="仿宋_GB2312" w:cs="仿宋_GB2312"/>
                <w:sz w:val="18"/>
                <w:szCs w:val="18"/>
              </w:rPr>
              <w:t>2</w:t>
            </w:r>
          </w:p>
        </w:tc>
        <w:tc>
          <w:tcPr>
            <w:tcW w:w="2225"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严格对核对节能技术参数，对设计变更手续及新技术论证评审备案手续予以确认，</w:t>
            </w:r>
          </w:p>
        </w:tc>
        <w:tc>
          <w:tcPr>
            <w:tcW w:w="1000"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□符合</w:t>
            </w:r>
          </w:p>
        </w:tc>
        <w:tc>
          <w:tcPr>
            <w:tcW w:w="650" w:type="dxa"/>
            <w:noWrap/>
            <w:vAlign w:val="center"/>
          </w:tcPr>
          <w:p>
            <w:pPr>
              <w:spacing w:line="260" w:lineRule="exact"/>
              <w:jc w:val="left"/>
              <w:rPr>
                <w:rFonts w:ascii="仿宋_GB2312" w:hAnsi="Times New Roman" w:eastAsia="仿宋_GB2312" w:cs="Times New Roman"/>
                <w:sz w:val="18"/>
                <w:szCs w:val="18"/>
              </w:rPr>
            </w:pPr>
            <w:r>
              <w:rPr>
                <w:rFonts w:ascii="仿宋_GB2312" w:hAnsi="宋体" w:eastAsia="仿宋_GB2312" w:cs="仿宋_GB231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50" w:type="dxa"/>
            <w:vMerge w:val="continue"/>
            <w:noWrap/>
            <w:vAlign w:val="center"/>
          </w:tcPr>
          <w:p>
            <w:pPr>
              <w:jc w:val="left"/>
              <w:rPr>
                <w:rFonts w:ascii="仿宋_GB2312" w:hAnsi="Times New Roman" w:eastAsia="仿宋_GB2312" w:cs="Times New Roman"/>
                <w:sz w:val="21"/>
                <w:szCs w:val="21"/>
              </w:rPr>
            </w:pPr>
          </w:p>
        </w:tc>
        <w:tc>
          <w:tcPr>
            <w:tcW w:w="875" w:type="dxa"/>
            <w:vMerge w:val="continue"/>
            <w:noWrap/>
            <w:vAlign w:val="center"/>
          </w:tcPr>
          <w:p>
            <w:pPr>
              <w:jc w:val="left"/>
              <w:rPr>
                <w:rFonts w:ascii="仿宋_GB2312" w:hAnsi="Times New Roman" w:eastAsia="仿宋_GB2312" w:cs="Times New Roman"/>
                <w:sz w:val="21"/>
                <w:szCs w:val="21"/>
              </w:rPr>
            </w:pPr>
          </w:p>
        </w:tc>
        <w:tc>
          <w:tcPr>
            <w:tcW w:w="3100" w:type="dxa"/>
            <w:gridSpan w:val="2"/>
            <w:vMerge w:val="continue"/>
            <w:noWrap/>
            <w:vAlign w:val="center"/>
          </w:tcPr>
          <w:p>
            <w:pPr>
              <w:jc w:val="left"/>
              <w:rPr>
                <w:rFonts w:ascii="仿宋_GB2312" w:hAnsi="Times New Roman" w:eastAsia="仿宋_GB2312" w:cs="Times New Roman"/>
                <w:sz w:val="21"/>
                <w:szCs w:val="21"/>
              </w:rPr>
            </w:pPr>
          </w:p>
        </w:tc>
        <w:tc>
          <w:tcPr>
            <w:tcW w:w="1025"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□不符合</w:t>
            </w:r>
          </w:p>
        </w:tc>
        <w:tc>
          <w:tcPr>
            <w:tcW w:w="575" w:type="dxa"/>
            <w:noWrap/>
            <w:vAlign w:val="center"/>
          </w:tcPr>
          <w:p>
            <w:pPr>
              <w:jc w:val="left"/>
              <w:rPr>
                <w:rFonts w:ascii="仿宋_GB2312" w:hAnsi="Times New Roman" w:eastAsia="仿宋_GB2312" w:cs="仿宋_GB2312"/>
                <w:sz w:val="18"/>
                <w:szCs w:val="18"/>
              </w:rPr>
            </w:pPr>
            <w:r>
              <w:rPr>
                <w:rFonts w:ascii="仿宋_GB2312" w:hAnsi="Times New Roman" w:eastAsia="仿宋_GB2312" w:cs="仿宋_GB2312"/>
                <w:sz w:val="18"/>
                <w:szCs w:val="18"/>
              </w:rPr>
              <w:t>0</w:t>
            </w:r>
          </w:p>
        </w:tc>
        <w:tc>
          <w:tcPr>
            <w:tcW w:w="2225" w:type="dxa"/>
            <w:vMerge w:val="continue"/>
            <w:noWrap/>
            <w:vAlign w:val="center"/>
          </w:tcPr>
          <w:p>
            <w:pPr>
              <w:jc w:val="left"/>
              <w:rPr>
                <w:rFonts w:ascii="仿宋_GB2312" w:hAnsi="Times New Roman" w:eastAsia="仿宋_GB2312" w:cs="仿宋_GB2312"/>
                <w:sz w:val="18"/>
                <w:szCs w:val="18"/>
              </w:rPr>
            </w:pPr>
          </w:p>
        </w:tc>
        <w:tc>
          <w:tcPr>
            <w:tcW w:w="1000"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□不符合</w:t>
            </w:r>
          </w:p>
        </w:tc>
        <w:tc>
          <w:tcPr>
            <w:tcW w:w="650" w:type="dxa"/>
            <w:noWrap/>
            <w:vAlign w:val="center"/>
          </w:tcPr>
          <w:p>
            <w:pPr>
              <w:jc w:val="left"/>
              <w:rPr>
                <w:rFonts w:ascii="仿宋_GB2312" w:hAnsi="Times New Roman" w:eastAsia="仿宋_GB2312" w:cs="仿宋_GB2312"/>
                <w:sz w:val="18"/>
                <w:szCs w:val="18"/>
              </w:rPr>
            </w:pPr>
            <w:r>
              <w:rPr>
                <w:rFonts w:ascii="仿宋_GB2312" w:hAnsi="Times New Roman" w:eastAsia="仿宋_GB2312" w:cs="仿宋_GB231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450" w:type="dxa"/>
            <w:vMerge w:val="restart"/>
            <w:noWrap/>
            <w:vAlign w:val="center"/>
          </w:tcPr>
          <w:p>
            <w:pPr>
              <w:spacing w:line="240" w:lineRule="exact"/>
              <w:rPr>
                <w:rFonts w:ascii="仿宋_GB2312" w:hAnsi="Times New Roman" w:eastAsia="仿宋_GB2312" w:cs="仿宋_GB2312"/>
                <w:sz w:val="18"/>
                <w:szCs w:val="18"/>
              </w:rPr>
            </w:pPr>
            <w:r>
              <w:rPr>
                <w:rFonts w:ascii="仿宋_GB2312" w:hAnsi="Times New Roman" w:eastAsia="仿宋_GB2312" w:cs="仿宋_GB2312"/>
                <w:sz w:val="18"/>
                <w:szCs w:val="18"/>
              </w:rPr>
              <w:t>3</w:t>
            </w:r>
          </w:p>
        </w:tc>
        <w:tc>
          <w:tcPr>
            <w:tcW w:w="875"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方案编写及执行情况</w:t>
            </w:r>
          </w:p>
        </w:tc>
        <w:tc>
          <w:tcPr>
            <w:tcW w:w="3100" w:type="dxa"/>
            <w:gridSpan w:val="2"/>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编写符合设计、施工和法规要求的建筑节能施工专项方案，并严格进行，施工记录</w:t>
            </w:r>
          </w:p>
        </w:tc>
        <w:tc>
          <w:tcPr>
            <w:tcW w:w="1025"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□符合</w:t>
            </w:r>
          </w:p>
        </w:tc>
        <w:tc>
          <w:tcPr>
            <w:tcW w:w="575" w:type="dxa"/>
            <w:noWrap/>
            <w:vAlign w:val="center"/>
          </w:tcPr>
          <w:p>
            <w:pPr>
              <w:spacing w:line="260" w:lineRule="exact"/>
              <w:jc w:val="left"/>
              <w:rPr>
                <w:rFonts w:ascii="仿宋_GB2312" w:hAnsi="Times New Roman" w:eastAsia="仿宋_GB2312" w:cs="Times New Roman"/>
                <w:sz w:val="18"/>
                <w:szCs w:val="18"/>
              </w:rPr>
            </w:pPr>
            <w:r>
              <w:rPr>
                <w:rFonts w:ascii="仿宋_GB2312" w:hAnsi="宋体" w:eastAsia="仿宋_GB2312" w:cs="仿宋_GB2312"/>
                <w:sz w:val="18"/>
                <w:szCs w:val="18"/>
              </w:rPr>
              <w:t>2</w:t>
            </w:r>
          </w:p>
        </w:tc>
        <w:tc>
          <w:tcPr>
            <w:tcW w:w="2225"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针对工程特点编制建筑节能监理实施细则并严格执行，监理日志</w:t>
            </w:r>
          </w:p>
        </w:tc>
        <w:tc>
          <w:tcPr>
            <w:tcW w:w="1000"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□符合</w:t>
            </w:r>
          </w:p>
        </w:tc>
        <w:tc>
          <w:tcPr>
            <w:tcW w:w="650" w:type="dxa"/>
            <w:noWrap/>
            <w:vAlign w:val="center"/>
          </w:tcPr>
          <w:p>
            <w:pPr>
              <w:spacing w:line="260" w:lineRule="exact"/>
              <w:jc w:val="left"/>
              <w:rPr>
                <w:rFonts w:ascii="仿宋_GB2312" w:hAnsi="Times New Roman" w:eastAsia="仿宋_GB2312" w:cs="Times New Roman"/>
                <w:sz w:val="18"/>
                <w:szCs w:val="18"/>
              </w:rPr>
            </w:pPr>
            <w:r>
              <w:rPr>
                <w:rFonts w:ascii="仿宋_GB2312" w:hAnsi="宋体" w:eastAsia="仿宋_GB2312" w:cs="仿宋_GB231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trPr>
        <w:tc>
          <w:tcPr>
            <w:tcW w:w="450" w:type="dxa"/>
            <w:vMerge w:val="continue"/>
            <w:noWrap/>
            <w:vAlign w:val="center"/>
          </w:tcPr>
          <w:p>
            <w:pPr>
              <w:spacing w:line="260" w:lineRule="exact"/>
              <w:jc w:val="center"/>
              <w:rPr>
                <w:rFonts w:ascii="仿宋_GB2312" w:hAnsi="Times New Roman" w:eastAsia="仿宋_GB2312" w:cs="Times New Roman"/>
                <w:sz w:val="18"/>
                <w:szCs w:val="18"/>
              </w:rPr>
            </w:pPr>
          </w:p>
        </w:tc>
        <w:tc>
          <w:tcPr>
            <w:tcW w:w="875" w:type="dxa"/>
            <w:vMerge w:val="continue"/>
            <w:noWrap/>
            <w:vAlign w:val="center"/>
          </w:tcPr>
          <w:p>
            <w:pPr>
              <w:spacing w:line="260" w:lineRule="exact"/>
              <w:jc w:val="left"/>
              <w:rPr>
                <w:rFonts w:ascii="仿宋_GB2312" w:hAnsi="Times New Roman" w:eastAsia="仿宋_GB2312" w:cs="Times New Roman"/>
                <w:sz w:val="18"/>
                <w:szCs w:val="18"/>
              </w:rPr>
            </w:pPr>
          </w:p>
        </w:tc>
        <w:tc>
          <w:tcPr>
            <w:tcW w:w="3100" w:type="dxa"/>
            <w:gridSpan w:val="2"/>
            <w:vMerge w:val="continue"/>
            <w:noWrap/>
            <w:vAlign w:val="center"/>
          </w:tcPr>
          <w:p>
            <w:pPr>
              <w:spacing w:line="260" w:lineRule="exact"/>
              <w:jc w:val="left"/>
              <w:rPr>
                <w:rFonts w:ascii="仿宋_GB2312" w:hAnsi="Times New Roman" w:eastAsia="仿宋_GB2312" w:cs="Times New Roman"/>
                <w:sz w:val="18"/>
                <w:szCs w:val="18"/>
              </w:rPr>
            </w:pPr>
          </w:p>
        </w:tc>
        <w:tc>
          <w:tcPr>
            <w:tcW w:w="1025"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□不符合</w:t>
            </w:r>
          </w:p>
        </w:tc>
        <w:tc>
          <w:tcPr>
            <w:tcW w:w="575" w:type="dxa"/>
            <w:noWrap/>
            <w:vAlign w:val="center"/>
          </w:tcPr>
          <w:p>
            <w:pPr>
              <w:spacing w:line="260" w:lineRule="exact"/>
              <w:jc w:val="left"/>
              <w:rPr>
                <w:rFonts w:ascii="仿宋_GB2312" w:hAnsi="Times New Roman" w:eastAsia="仿宋_GB2312" w:cs="仿宋_GB2312"/>
                <w:sz w:val="18"/>
                <w:szCs w:val="18"/>
              </w:rPr>
            </w:pPr>
            <w:r>
              <w:rPr>
                <w:rFonts w:ascii="仿宋_GB2312" w:hAnsi="Times New Roman" w:eastAsia="仿宋_GB2312" w:cs="仿宋_GB2312"/>
                <w:sz w:val="18"/>
                <w:szCs w:val="18"/>
              </w:rPr>
              <w:t>0</w:t>
            </w:r>
          </w:p>
        </w:tc>
        <w:tc>
          <w:tcPr>
            <w:tcW w:w="2225" w:type="dxa"/>
            <w:vMerge w:val="continue"/>
            <w:noWrap/>
            <w:vAlign w:val="center"/>
          </w:tcPr>
          <w:p>
            <w:pPr>
              <w:spacing w:line="260" w:lineRule="exact"/>
              <w:jc w:val="left"/>
              <w:rPr>
                <w:rFonts w:ascii="仿宋_GB2312" w:hAnsi="Times New Roman" w:eastAsia="仿宋_GB2312" w:cs="仿宋_GB2312"/>
                <w:sz w:val="18"/>
                <w:szCs w:val="18"/>
              </w:rPr>
            </w:pPr>
          </w:p>
        </w:tc>
        <w:tc>
          <w:tcPr>
            <w:tcW w:w="1000"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□不符合</w:t>
            </w:r>
          </w:p>
        </w:tc>
        <w:tc>
          <w:tcPr>
            <w:tcW w:w="650" w:type="dxa"/>
            <w:noWrap/>
            <w:vAlign w:val="center"/>
          </w:tcPr>
          <w:p>
            <w:pPr>
              <w:jc w:val="left"/>
              <w:rPr>
                <w:rFonts w:ascii="仿宋_GB2312" w:hAnsi="Times New Roman" w:eastAsia="仿宋_GB2312" w:cs="仿宋_GB2312"/>
                <w:sz w:val="18"/>
                <w:szCs w:val="18"/>
              </w:rPr>
            </w:pPr>
            <w:r>
              <w:rPr>
                <w:rFonts w:ascii="仿宋_GB2312" w:hAnsi="Times New Roman" w:eastAsia="仿宋_GB2312" w:cs="仿宋_GB231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450" w:type="dxa"/>
            <w:vMerge w:val="restart"/>
            <w:noWrap/>
            <w:vAlign w:val="center"/>
          </w:tcPr>
          <w:p>
            <w:pPr>
              <w:spacing w:line="240" w:lineRule="exact"/>
              <w:rPr>
                <w:rFonts w:ascii="仿宋_GB2312" w:hAnsi="Times New Roman" w:eastAsia="仿宋_GB2312" w:cs="仿宋_GB2312"/>
                <w:sz w:val="18"/>
                <w:szCs w:val="18"/>
              </w:rPr>
            </w:pPr>
            <w:r>
              <w:rPr>
                <w:rFonts w:ascii="仿宋_GB2312" w:hAnsi="Times New Roman" w:eastAsia="仿宋_GB2312" w:cs="仿宋_GB2312"/>
                <w:sz w:val="18"/>
                <w:szCs w:val="18"/>
              </w:rPr>
              <w:t>4</w:t>
            </w:r>
          </w:p>
        </w:tc>
        <w:tc>
          <w:tcPr>
            <w:tcW w:w="875"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保温材料、门窗现场管理情况</w:t>
            </w:r>
          </w:p>
        </w:tc>
        <w:tc>
          <w:tcPr>
            <w:tcW w:w="3100" w:type="dxa"/>
            <w:gridSpan w:val="2"/>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保温材料、门窗综合台账内容齐全，堆放规范。进场保温材料报监理单位认可后使用</w:t>
            </w:r>
          </w:p>
        </w:tc>
        <w:tc>
          <w:tcPr>
            <w:tcW w:w="1025"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□符合</w:t>
            </w:r>
          </w:p>
        </w:tc>
        <w:tc>
          <w:tcPr>
            <w:tcW w:w="575" w:type="dxa"/>
            <w:noWrap/>
            <w:vAlign w:val="center"/>
          </w:tcPr>
          <w:p>
            <w:pPr>
              <w:spacing w:line="260" w:lineRule="exact"/>
              <w:jc w:val="left"/>
              <w:rPr>
                <w:rFonts w:ascii="仿宋_GB2312" w:hAnsi="Times New Roman" w:eastAsia="仿宋_GB2312" w:cs="Times New Roman"/>
                <w:sz w:val="18"/>
                <w:szCs w:val="18"/>
              </w:rPr>
            </w:pPr>
            <w:r>
              <w:rPr>
                <w:rFonts w:ascii="仿宋_GB2312" w:hAnsi="宋体" w:eastAsia="仿宋_GB2312" w:cs="仿宋_GB2312"/>
                <w:sz w:val="18"/>
                <w:szCs w:val="18"/>
              </w:rPr>
              <w:t>2</w:t>
            </w:r>
          </w:p>
        </w:tc>
        <w:tc>
          <w:tcPr>
            <w:tcW w:w="2225"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严格实施见证取样制度，质量问题通知单签发手续齐全，质量问题整改结果复查及时，资料齐全</w:t>
            </w:r>
          </w:p>
        </w:tc>
        <w:tc>
          <w:tcPr>
            <w:tcW w:w="1000"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□符合</w:t>
            </w:r>
          </w:p>
        </w:tc>
        <w:tc>
          <w:tcPr>
            <w:tcW w:w="650" w:type="dxa"/>
            <w:noWrap/>
            <w:vAlign w:val="center"/>
          </w:tcPr>
          <w:p>
            <w:pPr>
              <w:spacing w:line="260" w:lineRule="exact"/>
              <w:jc w:val="left"/>
              <w:rPr>
                <w:rFonts w:ascii="仿宋_GB2312" w:hAnsi="Times New Roman" w:eastAsia="仿宋_GB2312" w:cs="Times New Roman"/>
                <w:sz w:val="18"/>
                <w:szCs w:val="18"/>
              </w:rPr>
            </w:pPr>
            <w:r>
              <w:rPr>
                <w:rFonts w:ascii="仿宋_GB2312" w:hAnsi="宋体" w:eastAsia="仿宋_GB2312" w:cs="仿宋_GB231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450" w:type="dxa"/>
            <w:vMerge w:val="continue"/>
            <w:noWrap/>
            <w:vAlign w:val="center"/>
          </w:tcPr>
          <w:p>
            <w:pPr>
              <w:spacing w:line="260" w:lineRule="exact"/>
              <w:jc w:val="center"/>
              <w:rPr>
                <w:rFonts w:ascii="仿宋_GB2312" w:hAnsi="Times New Roman" w:eastAsia="仿宋_GB2312" w:cs="Times New Roman"/>
                <w:sz w:val="18"/>
                <w:szCs w:val="18"/>
              </w:rPr>
            </w:pPr>
          </w:p>
        </w:tc>
        <w:tc>
          <w:tcPr>
            <w:tcW w:w="875" w:type="dxa"/>
            <w:vMerge w:val="continue"/>
            <w:noWrap/>
            <w:vAlign w:val="center"/>
          </w:tcPr>
          <w:p>
            <w:pPr>
              <w:spacing w:line="260" w:lineRule="exact"/>
              <w:jc w:val="left"/>
              <w:rPr>
                <w:rFonts w:ascii="仿宋_GB2312" w:hAnsi="Times New Roman" w:eastAsia="仿宋_GB2312" w:cs="Times New Roman"/>
                <w:sz w:val="18"/>
                <w:szCs w:val="18"/>
              </w:rPr>
            </w:pPr>
          </w:p>
        </w:tc>
        <w:tc>
          <w:tcPr>
            <w:tcW w:w="3100" w:type="dxa"/>
            <w:gridSpan w:val="2"/>
            <w:vMerge w:val="continue"/>
            <w:noWrap/>
            <w:vAlign w:val="center"/>
          </w:tcPr>
          <w:p>
            <w:pPr>
              <w:spacing w:line="260" w:lineRule="exact"/>
              <w:jc w:val="left"/>
              <w:rPr>
                <w:rFonts w:ascii="仿宋_GB2312" w:hAnsi="Times New Roman" w:eastAsia="仿宋_GB2312" w:cs="Times New Roman"/>
                <w:sz w:val="18"/>
                <w:szCs w:val="18"/>
              </w:rPr>
            </w:pPr>
          </w:p>
        </w:tc>
        <w:tc>
          <w:tcPr>
            <w:tcW w:w="1025"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□不符合</w:t>
            </w:r>
          </w:p>
        </w:tc>
        <w:tc>
          <w:tcPr>
            <w:tcW w:w="575" w:type="dxa"/>
            <w:noWrap/>
            <w:vAlign w:val="center"/>
          </w:tcPr>
          <w:p>
            <w:pPr>
              <w:jc w:val="left"/>
              <w:rPr>
                <w:rFonts w:ascii="仿宋_GB2312" w:hAnsi="Times New Roman" w:eastAsia="仿宋_GB2312" w:cs="仿宋_GB2312"/>
                <w:sz w:val="18"/>
                <w:szCs w:val="18"/>
              </w:rPr>
            </w:pPr>
            <w:r>
              <w:rPr>
                <w:rFonts w:ascii="仿宋_GB2312" w:hAnsi="Times New Roman" w:eastAsia="仿宋_GB2312" w:cs="仿宋_GB2312"/>
                <w:sz w:val="18"/>
                <w:szCs w:val="18"/>
              </w:rPr>
              <w:t>0</w:t>
            </w:r>
          </w:p>
        </w:tc>
        <w:tc>
          <w:tcPr>
            <w:tcW w:w="2225" w:type="dxa"/>
            <w:vMerge w:val="continue"/>
            <w:noWrap/>
            <w:vAlign w:val="center"/>
          </w:tcPr>
          <w:p>
            <w:pPr>
              <w:spacing w:line="260" w:lineRule="exact"/>
              <w:jc w:val="left"/>
              <w:rPr>
                <w:rFonts w:ascii="仿宋_GB2312" w:hAnsi="Times New Roman" w:eastAsia="仿宋_GB2312" w:cs="Times New Roman"/>
                <w:sz w:val="18"/>
                <w:szCs w:val="18"/>
              </w:rPr>
            </w:pPr>
          </w:p>
        </w:tc>
        <w:tc>
          <w:tcPr>
            <w:tcW w:w="1000"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□不符合</w:t>
            </w:r>
          </w:p>
        </w:tc>
        <w:tc>
          <w:tcPr>
            <w:tcW w:w="650" w:type="dxa"/>
            <w:noWrap/>
            <w:vAlign w:val="center"/>
          </w:tcPr>
          <w:p>
            <w:pPr>
              <w:jc w:val="left"/>
              <w:rPr>
                <w:rFonts w:ascii="仿宋_GB2312" w:hAnsi="Times New Roman" w:eastAsia="仿宋_GB2312" w:cs="仿宋_GB2312"/>
                <w:sz w:val="18"/>
                <w:szCs w:val="18"/>
              </w:rPr>
            </w:pPr>
            <w:r>
              <w:rPr>
                <w:rFonts w:ascii="仿宋_GB2312" w:hAnsi="Times New Roman" w:eastAsia="仿宋_GB2312" w:cs="仿宋_GB231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8" w:hRule="atLeast"/>
        </w:trPr>
        <w:tc>
          <w:tcPr>
            <w:tcW w:w="450" w:type="dxa"/>
            <w:vMerge w:val="restart"/>
            <w:noWrap/>
            <w:vAlign w:val="center"/>
          </w:tcPr>
          <w:p>
            <w:pPr>
              <w:spacing w:line="260" w:lineRule="exact"/>
              <w:jc w:val="center"/>
              <w:rPr>
                <w:rFonts w:ascii="仿宋_GB2312" w:hAnsi="Times New Roman" w:eastAsia="仿宋_GB2312" w:cs="Times New Roman"/>
                <w:sz w:val="18"/>
                <w:szCs w:val="18"/>
              </w:rPr>
            </w:pPr>
            <w:r>
              <w:rPr>
                <w:rFonts w:ascii="仿宋_GB2312" w:hAnsi="宋体" w:eastAsia="仿宋_GB2312" w:cs="仿宋_GB2312"/>
                <w:sz w:val="18"/>
                <w:szCs w:val="18"/>
              </w:rPr>
              <w:t>5</w:t>
            </w:r>
          </w:p>
        </w:tc>
        <w:tc>
          <w:tcPr>
            <w:tcW w:w="875" w:type="dxa"/>
            <w:vMerge w:val="restart"/>
            <w:noWrap/>
            <w:vAlign w:val="center"/>
          </w:tcPr>
          <w:p>
            <w:pPr>
              <w:spacing w:line="260" w:lineRule="exact"/>
              <w:ind w:right="-160" w:rightChars="-50"/>
              <w:jc w:val="center"/>
              <w:rPr>
                <w:rFonts w:ascii="仿宋_GB2312" w:hAnsi="Times New Roman" w:eastAsia="仿宋_GB2312" w:cs="Times New Roman"/>
                <w:sz w:val="18"/>
                <w:szCs w:val="18"/>
              </w:rPr>
            </w:pPr>
            <w:r>
              <w:rPr>
                <w:rFonts w:hint="eastAsia" w:ascii="仿宋_GB2312" w:hAnsi="宋体" w:eastAsia="仿宋_GB2312" w:cs="仿宋_GB2312"/>
                <w:sz w:val="18"/>
                <w:szCs w:val="18"/>
              </w:rPr>
              <w:t>外墙（包括非透</w:t>
            </w:r>
            <w:r>
              <w:rPr>
                <w:rFonts w:ascii="仿宋_GB2312" w:hAnsi="宋体" w:eastAsia="仿宋_GB2312" w:cs="仿宋_GB2312"/>
                <w:sz w:val="18"/>
                <w:szCs w:val="18"/>
              </w:rPr>
              <w:t xml:space="preserve">       </w:t>
            </w:r>
            <w:r>
              <w:rPr>
                <w:rFonts w:hint="eastAsia" w:ascii="仿宋_GB2312" w:hAnsi="宋体" w:eastAsia="仿宋_GB2312" w:cs="仿宋_GB2312"/>
                <w:sz w:val="18"/>
                <w:szCs w:val="18"/>
              </w:rPr>
              <w:t>明幕墙）</w:t>
            </w:r>
          </w:p>
        </w:tc>
        <w:tc>
          <w:tcPr>
            <w:tcW w:w="756" w:type="dxa"/>
            <w:vMerge w:val="restart"/>
            <w:noWrap/>
            <w:vAlign w:val="center"/>
          </w:tcPr>
          <w:p>
            <w:pPr>
              <w:spacing w:line="260" w:lineRule="exact"/>
              <w:jc w:val="center"/>
              <w:rPr>
                <w:rFonts w:ascii="仿宋_GB2312" w:hAnsi="Times New Roman" w:eastAsia="仿宋_GB2312" w:cs="Times New Roman"/>
                <w:sz w:val="18"/>
                <w:szCs w:val="18"/>
              </w:rPr>
            </w:pPr>
            <w:r>
              <w:rPr>
                <w:rFonts w:hint="eastAsia" w:ascii="仿宋_GB2312" w:hAnsi="宋体" w:eastAsia="仿宋_GB2312" w:cs="仿宋_GB2312"/>
                <w:sz w:val="18"/>
                <w:szCs w:val="18"/>
              </w:rPr>
              <w:t>主要材料</w:t>
            </w:r>
          </w:p>
        </w:tc>
        <w:tc>
          <w:tcPr>
            <w:tcW w:w="2344"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保温墙体、外墙保温等材料与设计文件要求相符</w:t>
            </w:r>
          </w:p>
        </w:tc>
        <w:tc>
          <w:tcPr>
            <w:tcW w:w="1025"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□符合</w:t>
            </w:r>
          </w:p>
        </w:tc>
        <w:tc>
          <w:tcPr>
            <w:tcW w:w="575" w:type="dxa"/>
            <w:noWrap/>
            <w:vAlign w:val="center"/>
          </w:tcPr>
          <w:p>
            <w:pPr>
              <w:spacing w:line="260" w:lineRule="exact"/>
              <w:jc w:val="left"/>
              <w:rPr>
                <w:rFonts w:ascii="仿宋_GB2312" w:hAnsi="Times New Roman" w:eastAsia="仿宋_GB2312" w:cs="Times New Roman"/>
                <w:sz w:val="18"/>
                <w:szCs w:val="18"/>
              </w:rPr>
            </w:pPr>
            <w:r>
              <w:rPr>
                <w:rFonts w:ascii="仿宋_GB2312" w:hAnsi="宋体" w:eastAsia="仿宋_GB2312" w:cs="仿宋_GB2312"/>
                <w:sz w:val="18"/>
                <w:szCs w:val="18"/>
              </w:rPr>
              <w:t>2</w:t>
            </w:r>
          </w:p>
        </w:tc>
        <w:tc>
          <w:tcPr>
            <w:tcW w:w="2225" w:type="dxa"/>
            <w:vMerge w:val="restart"/>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经审核所有资料合格，并签认；材料不合格，有整改通知并复查</w:t>
            </w:r>
          </w:p>
        </w:tc>
        <w:tc>
          <w:tcPr>
            <w:tcW w:w="1000"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□符合</w:t>
            </w:r>
          </w:p>
        </w:tc>
        <w:tc>
          <w:tcPr>
            <w:tcW w:w="650" w:type="dxa"/>
            <w:noWrap/>
            <w:vAlign w:val="center"/>
          </w:tcPr>
          <w:p>
            <w:pPr>
              <w:spacing w:line="260" w:lineRule="exact"/>
              <w:jc w:val="left"/>
              <w:rPr>
                <w:rFonts w:ascii="仿宋_GB2312" w:hAnsi="Times New Roman" w:eastAsia="仿宋_GB2312" w:cs="Times New Roman"/>
                <w:sz w:val="18"/>
                <w:szCs w:val="18"/>
              </w:rPr>
            </w:pPr>
            <w:r>
              <w:rPr>
                <w:rFonts w:ascii="仿宋_GB2312" w:hAnsi="宋体" w:eastAsia="仿宋_GB2312" w:cs="仿宋_GB231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450" w:type="dxa"/>
            <w:vMerge w:val="continue"/>
            <w:noWrap/>
            <w:vAlign w:val="center"/>
          </w:tcPr>
          <w:p>
            <w:pPr>
              <w:spacing w:line="260" w:lineRule="exact"/>
              <w:jc w:val="center"/>
              <w:rPr>
                <w:rFonts w:ascii="仿宋_GB2312" w:hAnsi="Times New Roman" w:eastAsia="仿宋_GB2312" w:cs="Times New Roman"/>
                <w:sz w:val="18"/>
                <w:szCs w:val="18"/>
              </w:rPr>
            </w:pPr>
          </w:p>
        </w:tc>
        <w:tc>
          <w:tcPr>
            <w:tcW w:w="875" w:type="dxa"/>
            <w:vMerge w:val="continue"/>
            <w:noWrap/>
            <w:vAlign w:val="center"/>
          </w:tcPr>
          <w:p>
            <w:pPr>
              <w:spacing w:line="260" w:lineRule="exact"/>
              <w:ind w:right="-160" w:rightChars="-50"/>
              <w:jc w:val="center"/>
              <w:rPr>
                <w:rFonts w:ascii="仿宋_GB2312" w:hAnsi="Times New Roman" w:eastAsia="仿宋_GB2312" w:cs="Times New Roman"/>
                <w:sz w:val="18"/>
                <w:szCs w:val="18"/>
              </w:rPr>
            </w:pPr>
          </w:p>
        </w:tc>
        <w:tc>
          <w:tcPr>
            <w:tcW w:w="756" w:type="dxa"/>
            <w:vMerge w:val="continue"/>
            <w:noWrap/>
            <w:vAlign w:val="center"/>
          </w:tcPr>
          <w:p>
            <w:pPr>
              <w:spacing w:line="260" w:lineRule="exact"/>
              <w:jc w:val="center"/>
              <w:rPr>
                <w:rFonts w:ascii="仿宋_GB2312" w:hAnsi="Times New Roman" w:eastAsia="仿宋_GB2312" w:cs="Times New Roman"/>
                <w:sz w:val="18"/>
                <w:szCs w:val="18"/>
              </w:rPr>
            </w:pPr>
          </w:p>
        </w:tc>
        <w:tc>
          <w:tcPr>
            <w:tcW w:w="2344" w:type="dxa"/>
            <w:vMerge w:val="continue"/>
            <w:noWrap/>
            <w:vAlign w:val="center"/>
          </w:tcPr>
          <w:p>
            <w:pPr>
              <w:spacing w:line="260" w:lineRule="exact"/>
              <w:jc w:val="left"/>
              <w:rPr>
                <w:rFonts w:ascii="仿宋_GB2312" w:hAnsi="Times New Roman" w:eastAsia="仿宋_GB2312" w:cs="Times New Roman"/>
                <w:sz w:val="18"/>
                <w:szCs w:val="18"/>
              </w:rPr>
            </w:pPr>
          </w:p>
        </w:tc>
        <w:tc>
          <w:tcPr>
            <w:tcW w:w="1025"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□不符合</w:t>
            </w:r>
          </w:p>
        </w:tc>
        <w:tc>
          <w:tcPr>
            <w:tcW w:w="575" w:type="dxa"/>
            <w:noWrap/>
            <w:vAlign w:val="center"/>
          </w:tcPr>
          <w:p>
            <w:pPr>
              <w:spacing w:line="260" w:lineRule="exact"/>
              <w:jc w:val="left"/>
              <w:rPr>
                <w:rFonts w:ascii="仿宋_GB2312" w:hAnsi="Times New Roman" w:eastAsia="仿宋_GB2312" w:cs="仿宋_GB2312"/>
                <w:sz w:val="18"/>
                <w:szCs w:val="18"/>
              </w:rPr>
            </w:pPr>
            <w:r>
              <w:rPr>
                <w:rFonts w:ascii="仿宋_GB2312" w:hAnsi="Times New Roman" w:eastAsia="仿宋_GB2312" w:cs="仿宋_GB2312"/>
                <w:sz w:val="18"/>
                <w:szCs w:val="18"/>
              </w:rPr>
              <w:t>0</w:t>
            </w:r>
          </w:p>
        </w:tc>
        <w:tc>
          <w:tcPr>
            <w:tcW w:w="2225" w:type="dxa"/>
            <w:vMerge w:val="continue"/>
            <w:noWrap/>
            <w:vAlign w:val="center"/>
          </w:tcPr>
          <w:p>
            <w:pPr>
              <w:spacing w:line="260" w:lineRule="exact"/>
              <w:jc w:val="left"/>
              <w:rPr>
                <w:rFonts w:ascii="仿宋_GB2312" w:hAnsi="Times New Roman" w:eastAsia="仿宋_GB2312" w:cs="仿宋_GB2312"/>
                <w:sz w:val="18"/>
                <w:szCs w:val="18"/>
              </w:rPr>
            </w:pPr>
          </w:p>
        </w:tc>
        <w:tc>
          <w:tcPr>
            <w:tcW w:w="1000"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□不符合</w:t>
            </w:r>
          </w:p>
        </w:tc>
        <w:tc>
          <w:tcPr>
            <w:tcW w:w="650" w:type="dxa"/>
            <w:noWrap/>
            <w:vAlign w:val="center"/>
          </w:tcPr>
          <w:p>
            <w:pPr>
              <w:spacing w:line="260" w:lineRule="exact"/>
              <w:jc w:val="left"/>
              <w:rPr>
                <w:rFonts w:ascii="仿宋_GB2312" w:hAnsi="Times New Roman" w:eastAsia="仿宋_GB2312" w:cs="仿宋_GB2312"/>
                <w:sz w:val="18"/>
                <w:szCs w:val="18"/>
              </w:rPr>
            </w:pPr>
            <w:r>
              <w:rPr>
                <w:rFonts w:ascii="仿宋_GB2312" w:hAnsi="Times New Roman" w:eastAsia="仿宋_GB2312" w:cs="仿宋_GB231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 w:hRule="atLeast"/>
        </w:trPr>
        <w:tc>
          <w:tcPr>
            <w:tcW w:w="450" w:type="dxa"/>
            <w:vMerge w:val="continue"/>
            <w:noWrap/>
            <w:vAlign w:val="center"/>
          </w:tcPr>
          <w:p>
            <w:pPr>
              <w:spacing w:line="260" w:lineRule="exact"/>
              <w:jc w:val="center"/>
              <w:rPr>
                <w:rFonts w:ascii="仿宋_GB2312" w:hAnsi="Times New Roman" w:eastAsia="仿宋_GB2312" w:cs="Times New Roman"/>
                <w:sz w:val="18"/>
                <w:szCs w:val="18"/>
              </w:rPr>
            </w:pPr>
          </w:p>
        </w:tc>
        <w:tc>
          <w:tcPr>
            <w:tcW w:w="875" w:type="dxa"/>
            <w:vMerge w:val="continue"/>
            <w:noWrap/>
            <w:vAlign w:val="center"/>
          </w:tcPr>
          <w:p>
            <w:pPr>
              <w:spacing w:line="260" w:lineRule="exact"/>
              <w:jc w:val="center"/>
              <w:rPr>
                <w:rFonts w:ascii="仿宋_GB2312" w:hAnsi="Times New Roman" w:eastAsia="仿宋_GB2312" w:cs="Times New Roman"/>
                <w:sz w:val="18"/>
                <w:szCs w:val="18"/>
              </w:rPr>
            </w:pPr>
          </w:p>
        </w:tc>
        <w:tc>
          <w:tcPr>
            <w:tcW w:w="756" w:type="dxa"/>
            <w:vMerge w:val="continue"/>
            <w:noWrap/>
            <w:vAlign w:val="center"/>
          </w:tcPr>
          <w:p>
            <w:pPr>
              <w:spacing w:line="260" w:lineRule="exact"/>
              <w:jc w:val="center"/>
              <w:rPr>
                <w:rFonts w:ascii="仿宋_GB2312" w:hAnsi="Times New Roman" w:eastAsia="仿宋_GB2312" w:cs="Times New Roman"/>
                <w:sz w:val="18"/>
                <w:szCs w:val="18"/>
              </w:rPr>
            </w:pPr>
          </w:p>
        </w:tc>
        <w:tc>
          <w:tcPr>
            <w:tcW w:w="2344"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保温墙体、外墙保温等材料进场验收记录、型检报告合格证、复试报告</w:t>
            </w:r>
          </w:p>
        </w:tc>
        <w:tc>
          <w:tcPr>
            <w:tcW w:w="1025"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□符合</w:t>
            </w:r>
          </w:p>
        </w:tc>
        <w:tc>
          <w:tcPr>
            <w:tcW w:w="575" w:type="dxa"/>
            <w:noWrap/>
            <w:vAlign w:val="center"/>
          </w:tcPr>
          <w:p>
            <w:pPr>
              <w:spacing w:line="260" w:lineRule="exact"/>
              <w:jc w:val="left"/>
              <w:rPr>
                <w:rFonts w:ascii="仿宋_GB2312" w:hAnsi="Times New Roman" w:eastAsia="仿宋_GB2312" w:cs="Times New Roman"/>
                <w:sz w:val="18"/>
                <w:szCs w:val="18"/>
              </w:rPr>
            </w:pPr>
            <w:r>
              <w:rPr>
                <w:rFonts w:ascii="仿宋_GB2312" w:hAnsi="宋体" w:eastAsia="仿宋_GB2312" w:cs="仿宋_GB2312"/>
                <w:sz w:val="18"/>
                <w:szCs w:val="18"/>
              </w:rPr>
              <w:t>2</w:t>
            </w:r>
          </w:p>
        </w:tc>
        <w:tc>
          <w:tcPr>
            <w:tcW w:w="2225" w:type="dxa"/>
            <w:vMerge w:val="continue"/>
            <w:noWrap/>
            <w:vAlign w:val="center"/>
          </w:tcPr>
          <w:p>
            <w:pPr>
              <w:spacing w:line="260" w:lineRule="exact"/>
              <w:jc w:val="left"/>
              <w:rPr>
                <w:rFonts w:ascii="仿宋_GB2312" w:hAnsi="Times New Roman" w:eastAsia="仿宋_GB2312" w:cs="Times New Roman"/>
                <w:sz w:val="18"/>
                <w:szCs w:val="18"/>
              </w:rPr>
            </w:pPr>
          </w:p>
        </w:tc>
        <w:tc>
          <w:tcPr>
            <w:tcW w:w="1000"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□符合</w:t>
            </w:r>
          </w:p>
        </w:tc>
        <w:tc>
          <w:tcPr>
            <w:tcW w:w="650" w:type="dxa"/>
            <w:noWrap/>
            <w:vAlign w:val="center"/>
          </w:tcPr>
          <w:p>
            <w:pPr>
              <w:spacing w:line="260" w:lineRule="exact"/>
              <w:jc w:val="left"/>
              <w:rPr>
                <w:rFonts w:ascii="仿宋_GB2312" w:hAnsi="Times New Roman" w:eastAsia="仿宋_GB2312" w:cs="Times New Roman"/>
                <w:sz w:val="18"/>
                <w:szCs w:val="18"/>
              </w:rPr>
            </w:pPr>
            <w:r>
              <w:rPr>
                <w:rFonts w:ascii="仿宋_GB2312" w:hAnsi="宋体" w:eastAsia="仿宋_GB2312" w:cs="仿宋_GB231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450" w:type="dxa"/>
            <w:vMerge w:val="continue"/>
            <w:noWrap/>
            <w:vAlign w:val="center"/>
          </w:tcPr>
          <w:p>
            <w:pPr>
              <w:spacing w:line="260" w:lineRule="exact"/>
              <w:jc w:val="center"/>
              <w:rPr>
                <w:rFonts w:ascii="仿宋_GB2312" w:hAnsi="Times New Roman" w:eastAsia="仿宋_GB2312" w:cs="Times New Roman"/>
                <w:sz w:val="18"/>
                <w:szCs w:val="18"/>
              </w:rPr>
            </w:pPr>
          </w:p>
        </w:tc>
        <w:tc>
          <w:tcPr>
            <w:tcW w:w="875" w:type="dxa"/>
            <w:vMerge w:val="continue"/>
            <w:noWrap/>
            <w:vAlign w:val="center"/>
          </w:tcPr>
          <w:p>
            <w:pPr>
              <w:spacing w:line="260" w:lineRule="exact"/>
              <w:jc w:val="center"/>
              <w:rPr>
                <w:rFonts w:ascii="仿宋_GB2312" w:hAnsi="Times New Roman" w:eastAsia="仿宋_GB2312" w:cs="Times New Roman"/>
                <w:sz w:val="18"/>
                <w:szCs w:val="18"/>
              </w:rPr>
            </w:pPr>
          </w:p>
        </w:tc>
        <w:tc>
          <w:tcPr>
            <w:tcW w:w="756" w:type="dxa"/>
            <w:vMerge w:val="continue"/>
            <w:noWrap/>
            <w:vAlign w:val="center"/>
          </w:tcPr>
          <w:p>
            <w:pPr>
              <w:spacing w:line="260" w:lineRule="exact"/>
              <w:jc w:val="center"/>
              <w:rPr>
                <w:rFonts w:ascii="仿宋_GB2312" w:hAnsi="Times New Roman" w:eastAsia="仿宋_GB2312" w:cs="Times New Roman"/>
                <w:sz w:val="18"/>
                <w:szCs w:val="18"/>
              </w:rPr>
            </w:pPr>
          </w:p>
        </w:tc>
        <w:tc>
          <w:tcPr>
            <w:tcW w:w="2344" w:type="dxa"/>
            <w:vMerge w:val="continue"/>
            <w:noWrap/>
            <w:vAlign w:val="center"/>
          </w:tcPr>
          <w:p>
            <w:pPr>
              <w:spacing w:line="260" w:lineRule="exact"/>
              <w:jc w:val="center"/>
              <w:rPr>
                <w:rFonts w:ascii="仿宋_GB2312" w:hAnsi="Times New Roman" w:eastAsia="仿宋_GB2312" w:cs="Times New Roman"/>
                <w:sz w:val="18"/>
                <w:szCs w:val="18"/>
              </w:rPr>
            </w:pPr>
          </w:p>
        </w:tc>
        <w:tc>
          <w:tcPr>
            <w:tcW w:w="1025"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□不符合</w:t>
            </w:r>
          </w:p>
        </w:tc>
        <w:tc>
          <w:tcPr>
            <w:tcW w:w="575" w:type="dxa"/>
            <w:noWrap/>
            <w:vAlign w:val="center"/>
          </w:tcPr>
          <w:p>
            <w:pPr>
              <w:spacing w:line="260" w:lineRule="exact"/>
              <w:jc w:val="left"/>
              <w:rPr>
                <w:rFonts w:ascii="仿宋_GB2312" w:hAnsi="Times New Roman" w:eastAsia="仿宋_GB2312" w:cs="仿宋_GB2312"/>
                <w:sz w:val="18"/>
                <w:szCs w:val="18"/>
              </w:rPr>
            </w:pPr>
            <w:r>
              <w:rPr>
                <w:rFonts w:ascii="仿宋_GB2312" w:hAnsi="Times New Roman" w:eastAsia="仿宋_GB2312" w:cs="仿宋_GB2312"/>
                <w:sz w:val="18"/>
                <w:szCs w:val="18"/>
              </w:rPr>
              <w:t>0</w:t>
            </w:r>
          </w:p>
        </w:tc>
        <w:tc>
          <w:tcPr>
            <w:tcW w:w="2225" w:type="dxa"/>
            <w:vMerge w:val="continue"/>
            <w:noWrap/>
            <w:vAlign w:val="center"/>
          </w:tcPr>
          <w:p>
            <w:pPr>
              <w:spacing w:line="260" w:lineRule="exact"/>
              <w:jc w:val="left"/>
              <w:rPr>
                <w:rFonts w:ascii="仿宋_GB2312" w:hAnsi="Times New Roman" w:eastAsia="仿宋_GB2312" w:cs="仿宋_GB2312"/>
                <w:sz w:val="18"/>
                <w:szCs w:val="18"/>
              </w:rPr>
            </w:pPr>
          </w:p>
        </w:tc>
        <w:tc>
          <w:tcPr>
            <w:tcW w:w="1000"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□不符合</w:t>
            </w:r>
          </w:p>
        </w:tc>
        <w:tc>
          <w:tcPr>
            <w:tcW w:w="650" w:type="dxa"/>
            <w:noWrap/>
            <w:vAlign w:val="center"/>
          </w:tcPr>
          <w:p>
            <w:pPr>
              <w:spacing w:line="260" w:lineRule="exact"/>
              <w:jc w:val="left"/>
              <w:rPr>
                <w:rFonts w:ascii="仿宋_GB2312" w:hAnsi="Times New Roman" w:eastAsia="仿宋_GB2312" w:cs="仿宋_GB2312"/>
                <w:sz w:val="18"/>
                <w:szCs w:val="18"/>
              </w:rPr>
            </w:pPr>
            <w:r>
              <w:rPr>
                <w:rFonts w:ascii="仿宋_GB2312" w:hAnsi="Times New Roman" w:eastAsia="仿宋_GB2312" w:cs="仿宋_GB231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trPr>
        <w:tc>
          <w:tcPr>
            <w:tcW w:w="450" w:type="dxa"/>
            <w:vMerge w:val="continue"/>
            <w:noWrap/>
            <w:vAlign w:val="center"/>
          </w:tcPr>
          <w:p>
            <w:pPr>
              <w:spacing w:line="260" w:lineRule="exact"/>
              <w:jc w:val="center"/>
              <w:rPr>
                <w:rFonts w:ascii="仿宋_GB2312" w:hAnsi="Times New Roman" w:eastAsia="仿宋_GB2312" w:cs="Times New Roman"/>
                <w:sz w:val="18"/>
                <w:szCs w:val="18"/>
              </w:rPr>
            </w:pPr>
          </w:p>
        </w:tc>
        <w:tc>
          <w:tcPr>
            <w:tcW w:w="875" w:type="dxa"/>
            <w:vMerge w:val="continue"/>
            <w:noWrap/>
            <w:vAlign w:val="center"/>
          </w:tcPr>
          <w:p>
            <w:pPr>
              <w:spacing w:line="260" w:lineRule="exact"/>
              <w:jc w:val="center"/>
              <w:rPr>
                <w:rFonts w:ascii="仿宋_GB2312" w:hAnsi="Times New Roman" w:eastAsia="仿宋_GB2312" w:cs="Times New Roman"/>
                <w:sz w:val="18"/>
                <w:szCs w:val="18"/>
              </w:rPr>
            </w:pPr>
          </w:p>
        </w:tc>
        <w:tc>
          <w:tcPr>
            <w:tcW w:w="756" w:type="dxa"/>
            <w:vMerge w:val="restart"/>
            <w:noWrap/>
            <w:vAlign w:val="center"/>
          </w:tcPr>
          <w:p>
            <w:pPr>
              <w:spacing w:line="260" w:lineRule="exact"/>
              <w:jc w:val="center"/>
              <w:rPr>
                <w:rFonts w:ascii="仿宋_GB2312" w:hAnsi="Times New Roman" w:eastAsia="仿宋_GB2312" w:cs="Times New Roman"/>
                <w:sz w:val="18"/>
                <w:szCs w:val="18"/>
              </w:rPr>
            </w:pPr>
            <w:r>
              <w:rPr>
                <w:rFonts w:hint="eastAsia" w:ascii="仿宋_GB2312" w:hAnsi="宋体" w:eastAsia="仿宋_GB2312" w:cs="仿宋_GB2312"/>
                <w:sz w:val="18"/>
                <w:szCs w:val="18"/>
              </w:rPr>
              <w:t>墙面保温层</w:t>
            </w:r>
            <w:r>
              <w:rPr>
                <w:rFonts w:hint="eastAsia" w:ascii="仿宋_GB2312" w:hAnsi="宋体" w:eastAsia="仿宋_GB2312" w:cs="仿宋_GB2312"/>
                <w:sz w:val="15"/>
                <w:szCs w:val="15"/>
              </w:rPr>
              <w:t>（幕墙）</w:t>
            </w:r>
            <w:r>
              <w:rPr>
                <w:rFonts w:hint="eastAsia" w:ascii="仿宋_GB2312" w:hAnsi="宋体" w:eastAsia="仿宋_GB2312" w:cs="仿宋_GB2312"/>
                <w:sz w:val="18"/>
                <w:szCs w:val="18"/>
              </w:rPr>
              <w:t>施工</w:t>
            </w:r>
          </w:p>
        </w:tc>
        <w:tc>
          <w:tcPr>
            <w:tcW w:w="2344"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外墙保温墙体按设计要求施工并符合相关标准法规的规定</w:t>
            </w:r>
          </w:p>
        </w:tc>
        <w:tc>
          <w:tcPr>
            <w:tcW w:w="1025"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□符合</w:t>
            </w:r>
          </w:p>
        </w:tc>
        <w:tc>
          <w:tcPr>
            <w:tcW w:w="575" w:type="dxa"/>
            <w:noWrap/>
            <w:vAlign w:val="center"/>
          </w:tcPr>
          <w:p>
            <w:pPr>
              <w:spacing w:line="260" w:lineRule="exact"/>
              <w:jc w:val="left"/>
              <w:rPr>
                <w:rFonts w:ascii="仿宋_GB2312" w:hAnsi="Times New Roman" w:eastAsia="仿宋_GB2312" w:cs="Times New Roman"/>
                <w:sz w:val="18"/>
                <w:szCs w:val="18"/>
              </w:rPr>
            </w:pPr>
            <w:r>
              <w:rPr>
                <w:rFonts w:ascii="仿宋_GB2312" w:hAnsi="宋体" w:eastAsia="仿宋_GB2312" w:cs="仿宋_GB2312"/>
                <w:sz w:val="18"/>
                <w:szCs w:val="18"/>
              </w:rPr>
              <w:t>1</w:t>
            </w:r>
          </w:p>
        </w:tc>
        <w:tc>
          <w:tcPr>
            <w:tcW w:w="2225" w:type="dxa"/>
            <w:vMerge w:val="restart"/>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按照规范验收合格，并签认；施工中存在问题，有整改通知并复查</w:t>
            </w:r>
          </w:p>
        </w:tc>
        <w:tc>
          <w:tcPr>
            <w:tcW w:w="1000"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□符合</w:t>
            </w:r>
          </w:p>
        </w:tc>
        <w:tc>
          <w:tcPr>
            <w:tcW w:w="650" w:type="dxa"/>
            <w:noWrap/>
            <w:vAlign w:val="center"/>
          </w:tcPr>
          <w:p>
            <w:pPr>
              <w:spacing w:line="260" w:lineRule="exact"/>
              <w:jc w:val="left"/>
              <w:rPr>
                <w:rFonts w:ascii="仿宋_GB2312" w:hAnsi="Times New Roman" w:eastAsia="仿宋_GB2312" w:cs="Times New Roman"/>
                <w:sz w:val="18"/>
                <w:szCs w:val="18"/>
              </w:rPr>
            </w:pPr>
            <w:r>
              <w:rPr>
                <w:rFonts w:ascii="仿宋_GB2312" w:hAnsi="宋体" w:eastAsia="仿宋_GB2312" w:cs="仿宋_GB231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3" w:hRule="atLeast"/>
        </w:trPr>
        <w:tc>
          <w:tcPr>
            <w:tcW w:w="450" w:type="dxa"/>
            <w:vMerge w:val="continue"/>
            <w:noWrap/>
            <w:vAlign w:val="center"/>
          </w:tcPr>
          <w:p>
            <w:pPr>
              <w:spacing w:line="260" w:lineRule="exact"/>
              <w:jc w:val="center"/>
              <w:rPr>
                <w:rFonts w:ascii="仿宋_GB2312" w:hAnsi="Times New Roman" w:eastAsia="仿宋_GB2312" w:cs="Times New Roman"/>
                <w:sz w:val="18"/>
                <w:szCs w:val="18"/>
              </w:rPr>
            </w:pPr>
          </w:p>
        </w:tc>
        <w:tc>
          <w:tcPr>
            <w:tcW w:w="875" w:type="dxa"/>
            <w:vMerge w:val="continue"/>
            <w:noWrap/>
            <w:vAlign w:val="center"/>
          </w:tcPr>
          <w:p>
            <w:pPr>
              <w:spacing w:line="260" w:lineRule="exact"/>
              <w:jc w:val="center"/>
              <w:rPr>
                <w:rFonts w:ascii="仿宋_GB2312" w:hAnsi="Times New Roman" w:eastAsia="仿宋_GB2312" w:cs="Times New Roman"/>
                <w:sz w:val="18"/>
                <w:szCs w:val="18"/>
              </w:rPr>
            </w:pPr>
          </w:p>
        </w:tc>
        <w:tc>
          <w:tcPr>
            <w:tcW w:w="756" w:type="dxa"/>
            <w:vMerge w:val="continue"/>
            <w:noWrap/>
            <w:vAlign w:val="center"/>
          </w:tcPr>
          <w:p>
            <w:pPr>
              <w:spacing w:line="260" w:lineRule="exact"/>
              <w:jc w:val="center"/>
              <w:rPr>
                <w:rFonts w:ascii="仿宋_GB2312" w:hAnsi="Times New Roman" w:eastAsia="仿宋_GB2312" w:cs="Times New Roman"/>
                <w:sz w:val="18"/>
                <w:szCs w:val="18"/>
              </w:rPr>
            </w:pPr>
          </w:p>
        </w:tc>
        <w:tc>
          <w:tcPr>
            <w:tcW w:w="2344" w:type="dxa"/>
            <w:vMerge w:val="continue"/>
            <w:noWrap/>
            <w:vAlign w:val="center"/>
          </w:tcPr>
          <w:p>
            <w:pPr>
              <w:spacing w:line="260" w:lineRule="exact"/>
              <w:ind w:left="-160" w:leftChars="-50" w:right="-157" w:rightChars="-49"/>
              <w:jc w:val="center"/>
              <w:rPr>
                <w:rFonts w:ascii="仿宋_GB2312" w:hAnsi="Times New Roman" w:eastAsia="仿宋_GB2312" w:cs="Times New Roman"/>
                <w:sz w:val="18"/>
                <w:szCs w:val="18"/>
              </w:rPr>
            </w:pPr>
          </w:p>
        </w:tc>
        <w:tc>
          <w:tcPr>
            <w:tcW w:w="1025"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□不符合</w:t>
            </w:r>
          </w:p>
        </w:tc>
        <w:tc>
          <w:tcPr>
            <w:tcW w:w="575" w:type="dxa"/>
            <w:noWrap/>
            <w:vAlign w:val="center"/>
          </w:tcPr>
          <w:p>
            <w:pPr>
              <w:widowControl/>
              <w:jc w:val="left"/>
              <w:rPr>
                <w:rFonts w:ascii="仿宋_GB2312" w:hAnsi="Times New Roman" w:eastAsia="仿宋_GB2312" w:cs="仿宋_GB2312"/>
                <w:sz w:val="18"/>
                <w:szCs w:val="18"/>
              </w:rPr>
            </w:pPr>
            <w:r>
              <w:rPr>
                <w:rFonts w:ascii="仿宋_GB2312" w:hAnsi="Times New Roman" w:eastAsia="仿宋_GB2312" w:cs="仿宋_GB2312"/>
                <w:sz w:val="18"/>
                <w:szCs w:val="18"/>
              </w:rPr>
              <w:t>0</w:t>
            </w:r>
          </w:p>
        </w:tc>
        <w:tc>
          <w:tcPr>
            <w:tcW w:w="2225" w:type="dxa"/>
            <w:vMerge w:val="continue"/>
            <w:noWrap/>
            <w:vAlign w:val="center"/>
          </w:tcPr>
          <w:p>
            <w:pPr>
              <w:spacing w:line="260" w:lineRule="exact"/>
              <w:jc w:val="left"/>
              <w:rPr>
                <w:rFonts w:ascii="仿宋_GB2312" w:hAnsi="Times New Roman" w:eastAsia="仿宋_GB2312" w:cs="Times New Roman"/>
                <w:sz w:val="18"/>
                <w:szCs w:val="18"/>
              </w:rPr>
            </w:pPr>
          </w:p>
        </w:tc>
        <w:tc>
          <w:tcPr>
            <w:tcW w:w="1000"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□不符合</w:t>
            </w:r>
          </w:p>
        </w:tc>
        <w:tc>
          <w:tcPr>
            <w:tcW w:w="650" w:type="dxa"/>
            <w:noWrap/>
            <w:vAlign w:val="center"/>
          </w:tcPr>
          <w:p>
            <w:pPr>
              <w:jc w:val="left"/>
              <w:rPr>
                <w:rFonts w:ascii="仿宋_GB2312" w:hAnsi="Times New Roman" w:eastAsia="仿宋_GB2312" w:cs="仿宋_GB2312"/>
                <w:sz w:val="18"/>
                <w:szCs w:val="18"/>
              </w:rPr>
            </w:pPr>
            <w:r>
              <w:rPr>
                <w:rFonts w:ascii="仿宋_GB2312" w:hAnsi="Times New Roman" w:eastAsia="仿宋_GB2312" w:cs="仿宋_GB231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trPr>
        <w:tc>
          <w:tcPr>
            <w:tcW w:w="450" w:type="dxa"/>
            <w:vMerge w:val="continue"/>
            <w:noWrap/>
            <w:vAlign w:val="center"/>
          </w:tcPr>
          <w:p>
            <w:pPr>
              <w:spacing w:line="260" w:lineRule="exact"/>
              <w:jc w:val="center"/>
              <w:rPr>
                <w:rFonts w:ascii="仿宋_GB2312" w:hAnsi="Times New Roman" w:eastAsia="仿宋_GB2312" w:cs="Times New Roman"/>
                <w:sz w:val="18"/>
                <w:szCs w:val="18"/>
              </w:rPr>
            </w:pPr>
          </w:p>
        </w:tc>
        <w:tc>
          <w:tcPr>
            <w:tcW w:w="875" w:type="dxa"/>
            <w:vMerge w:val="continue"/>
            <w:noWrap/>
            <w:vAlign w:val="center"/>
          </w:tcPr>
          <w:p>
            <w:pPr>
              <w:spacing w:line="260" w:lineRule="exact"/>
              <w:jc w:val="center"/>
              <w:rPr>
                <w:rFonts w:ascii="仿宋_GB2312" w:hAnsi="Times New Roman" w:eastAsia="仿宋_GB2312" w:cs="Times New Roman"/>
                <w:sz w:val="18"/>
                <w:szCs w:val="18"/>
              </w:rPr>
            </w:pPr>
          </w:p>
        </w:tc>
        <w:tc>
          <w:tcPr>
            <w:tcW w:w="756" w:type="dxa"/>
            <w:vMerge w:val="restart"/>
            <w:noWrap/>
            <w:vAlign w:val="center"/>
          </w:tcPr>
          <w:p>
            <w:pPr>
              <w:spacing w:line="260" w:lineRule="exact"/>
              <w:jc w:val="center"/>
              <w:rPr>
                <w:rFonts w:ascii="仿宋_GB2312" w:hAnsi="Times New Roman" w:eastAsia="仿宋_GB2312" w:cs="Times New Roman"/>
                <w:sz w:val="18"/>
                <w:szCs w:val="18"/>
              </w:rPr>
            </w:pPr>
            <w:r>
              <w:rPr>
                <w:rFonts w:hint="eastAsia" w:ascii="仿宋_GB2312" w:hAnsi="宋体" w:eastAsia="仿宋_GB2312" w:cs="仿宋_GB2312"/>
                <w:sz w:val="18"/>
                <w:szCs w:val="18"/>
              </w:rPr>
              <w:t>基层、界面、抹面层等施工</w:t>
            </w:r>
          </w:p>
        </w:tc>
        <w:tc>
          <w:tcPr>
            <w:tcW w:w="2344" w:type="dxa"/>
            <w:vMerge w:val="restart"/>
            <w:noWrap/>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外墙的基层、界面、抹面层、增强层、保护层做法按设计要求施工并符合相关标准法规的规定</w:t>
            </w:r>
          </w:p>
        </w:tc>
        <w:tc>
          <w:tcPr>
            <w:tcW w:w="1025"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□符合</w:t>
            </w:r>
          </w:p>
        </w:tc>
        <w:tc>
          <w:tcPr>
            <w:tcW w:w="575" w:type="dxa"/>
            <w:noWrap/>
            <w:vAlign w:val="center"/>
          </w:tcPr>
          <w:p>
            <w:pPr>
              <w:spacing w:line="260" w:lineRule="exact"/>
              <w:jc w:val="left"/>
              <w:rPr>
                <w:rFonts w:ascii="仿宋_GB2312" w:hAnsi="Times New Roman" w:eastAsia="仿宋_GB2312" w:cs="Times New Roman"/>
                <w:sz w:val="18"/>
                <w:szCs w:val="18"/>
              </w:rPr>
            </w:pPr>
            <w:r>
              <w:rPr>
                <w:rFonts w:ascii="仿宋_GB2312" w:hAnsi="宋体" w:eastAsia="仿宋_GB2312" w:cs="仿宋_GB2312"/>
                <w:sz w:val="18"/>
                <w:szCs w:val="18"/>
              </w:rPr>
              <w:t>3</w:t>
            </w:r>
          </w:p>
        </w:tc>
        <w:tc>
          <w:tcPr>
            <w:tcW w:w="2225" w:type="dxa"/>
            <w:vMerge w:val="restart"/>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按照规范验收合格，并签认；施工中存在问题，有整改通知并复查</w:t>
            </w:r>
          </w:p>
        </w:tc>
        <w:tc>
          <w:tcPr>
            <w:tcW w:w="1000"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□符合</w:t>
            </w:r>
          </w:p>
        </w:tc>
        <w:tc>
          <w:tcPr>
            <w:tcW w:w="650" w:type="dxa"/>
            <w:noWrap/>
            <w:vAlign w:val="center"/>
          </w:tcPr>
          <w:p>
            <w:pPr>
              <w:spacing w:line="260" w:lineRule="exact"/>
              <w:jc w:val="left"/>
              <w:rPr>
                <w:rFonts w:ascii="仿宋_GB2312" w:hAnsi="Times New Roman" w:eastAsia="仿宋_GB2312" w:cs="Times New Roman"/>
                <w:sz w:val="18"/>
                <w:szCs w:val="18"/>
              </w:rPr>
            </w:pPr>
            <w:r>
              <w:rPr>
                <w:rFonts w:ascii="仿宋_GB2312" w:hAnsi="宋体" w:eastAsia="仿宋_GB2312" w:cs="仿宋_GB231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450" w:type="dxa"/>
            <w:vMerge w:val="continue"/>
            <w:noWrap/>
            <w:vAlign w:val="center"/>
          </w:tcPr>
          <w:p>
            <w:pPr>
              <w:spacing w:line="260" w:lineRule="exact"/>
              <w:jc w:val="center"/>
              <w:rPr>
                <w:rFonts w:ascii="仿宋_GB2312" w:hAnsi="Times New Roman" w:eastAsia="仿宋_GB2312" w:cs="Times New Roman"/>
                <w:sz w:val="18"/>
                <w:szCs w:val="18"/>
              </w:rPr>
            </w:pPr>
          </w:p>
        </w:tc>
        <w:tc>
          <w:tcPr>
            <w:tcW w:w="875" w:type="dxa"/>
            <w:vMerge w:val="continue"/>
            <w:noWrap/>
            <w:vAlign w:val="center"/>
          </w:tcPr>
          <w:p>
            <w:pPr>
              <w:spacing w:line="260" w:lineRule="exact"/>
              <w:jc w:val="center"/>
              <w:rPr>
                <w:rFonts w:ascii="仿宋_GB2312" w:hAnsi="Times New Roman" w:eastAsia="仿宋_GB2312" w:cs="Times New Roman"/>
                <w:sz w:val="18"/>
                <w:szCs w:val="18"/>
              </w:rPr>
            </w:pPr>
          </w:p>
        </w:tc>
        <w:tc>
          <w:tcPr>
            <w:tcW w:w="756" w:type="dxa"/>
            <w:vMerge w:val="continue"/>
            <w:noWrap/>
            <w:vAlign w:val="center"/>
          </w:tcPr>
          <w:p>
            <w:pPr>
              <w:spacing w:line="260" w:lineRule="exact"/>
              <w:jc w:val="center"/>
              <w:rPr>
                <w:rFonts w:ascii="仿宋_GB2312" w:hAnsi="Times New Roman" w:eastAsia="仿宋_GB2312" w:cs="Times New Roman"/>
                <w:sz w:val="18"/>
                <w:szCs w:val="18"/>
              </w:rPr>
            </w:pPr>
          </w:p>
        </w:tc>
        <w:tc>
          <w:tcPr>
            <w:tcW w:w="2344" w:type="dxa"/>
            <w:vMerge w:val="continue"/>
            <w:noWrap/>
            <w:vAlign w:val="center"/>
          </w:tcPr>
          <w:p>
            <w:pPr>
              <w:spacing w:line="260" w:lineRule="exact"/>
              <w:ind w:left="-160" w:leftChars="-50" w:right="-157" w:rightChars="-49"/>
              <w:jc w:val="center"/>
              <w:rPr>
                <w:rFonts w:ascii="仿宋_GB2312" w:hAnsi="Times New Roman" w:eastAsia="仿宋_GB2312" w:cs="Times New Roman"/>
                <w:sz w:val="18"/>
                <w:szCs w:val="18"/>
              </w:rPr>
            </w:pPr>
          </w:p>
        </w:tc>
        <w:tc>
          <w:tcPr>
            <w:tcW w:w="1025"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□不符合</w:t>
            </w:r>
          </w:p>
        </w:tc>
        <w:tc>
          <w:tcPr>
            <w:tcW w:w="575" w:type="dxa"/>
            <w:noWrap/>
            <w:vAlign w:val="center"/>
          </w:tcPr>
          <w:p>
            <w:pPr>
              <w:jc w:val="left"/>
              <w:rPr>
                <w:rFonts w:ascii="仿宋_GB2312" w:hAnsi="Times New Roman" w:eastAsia="仿宋_GB2312" w:cs="仿宋_GB2312"/>
                <w:sz w:val="18"/>
                <w:szCs w:val="18"/>
              </w:rPr>
            </w:pPr>
            <w:r>
              <w:rPr>
                <w:rFonts w:ascii="仿宋_GB2312" w:hAnsi="Times New Roman" w:eastAsia="仿宋_GB2312" w:cs="仿宋_GB2312"/>
                <w:sz w:val="18"/>
                <w:szCs w:val="18"/>
              </w:rPr>
              <w:t>0</w:t>
            </w:r>
          </w:p>
        </w:tc>
        <w:tc>
          <w:tcPr>
            <w:tcW w:w="2225" w:type="dxa"/>
            <w:vMerge w:val="continue"/>
            <w:noWrap/>
            <w:vAlign w:val="center"/>
          </w:tcPr>
          <w:p>
            <w:pPr>
              <w:spacing w:line="260" w:lineRule="exact"/>
              <w:jc w:val="left"/>
              <w:rPr>
                <w:rFonts w:ascii="仿宋_GB2312" w:hAnsi="Times New Roman" w:eastAsia="仿宋_GB2312" w:cs="Times New Roman"/>
                <w:sz w:val="18"/>
                <w:szCs w:val="18"/>
              </w:rPr>
            </w:pPr>
          </w:p>
        </w:tc>
        <w:tc>
          <w:tcPr>
            <w:tcW w:w="1000"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□不符合</w:t>
            </w:r>
          </w:p>
        </w:tc>
        <w:tc>
          <w:tcPr>
            <w:tcW w:w="650" w:type="dxa"/>
            <w:noWrap/>
            <w:vAlign w:val="center"/>
          </w:tcPr>
          <w:p>
            <w:pPr>
              <w:jc w:val="left"/>
              <w:rPr>
                <w:rFonts w:ascii="仿宋_GB2312" w:hAnsi="Times New Roman" w:eastAsia="仿宋_GB2312" w:cs="仿宋_GB2312"/>
                <w:sz w:val="18"/>
                <w:szCs w:val="18"/>
              </w:rPr>
            </w:pPr>
            <w:r>
              <w:rPr>
                <w:rFonts w:ascii="仿宋_GB2312" w:hAnsi="Times New Roman" w:eastAsia="仿宋_GB2312" w:cs="仿宋_GB231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trPr>
        <w:tc>
          <w:tcPr>
            <w:tcW w:w="450" w:type="dxa"/>
            <w:vMerge w:val="continue"/>
            <w:noWrap/>
            <w:vAlign w:val="center"/>
          </w:tcPr>
          <w:p>
            <w:pPr>
              <w:spacing w:line="260" w:lineRule="exact"/>
              <w:jc w:val="center"/>
              <w:rPr>
                <w:rFonts w:ascii="仿宋_GB2312" w:hAnsi="Times New Roman" w:eastAsia="仿宋_GB2312" w:cs="Times New Roman"/>
                <w:sz w:val="18"/>
                <w:szCs w:val="18"/>
              </w:rPr>
            </w:pPr>
          </w:p>
        </w:tc>
        <w:tc>
          <w:tcPr>
            <w:tcW w:w="875" w:type="dxa"/>
            <w:vMerge w:val="continue"/>
            <w:noWrap/>
            <w:vAlign w:val="center"/>
          </w:tcPr>
          <w:p>
            <w:pPr>
              <w:spacing w:line="260" w:lineRule="exact"/>
              <w:jc w:val="center"/>
              <w:rPr>
                <w:rFonts w:ascii="仿宋_GB2312" w:hAnsi="Times New Roman" w:eastAsia="仿宋_GB2312" w:cs="Times New Roman"/>
                <w:sz w:val="18"/>
                <w:szCs w:val="18"/>
              </w:rPr>
            </w:pPr>
          </w:p>
        </w:tc>
        <w:tc>
          <w:tcPr>
            <w:tcW w:w="756" w:type="dxa"/>
            <w:vMerge w:val="restart"/>
            <w:noWrap/>
            <w:vAlign w:val="center"/>
          </w:tcPr>
          <w:p>
            <w:pPr>
              <w:spacing w:line="260" w:lineRule="exact"/>
              <w:jc w:val="center"/>
              <w:rPr>
                <w:rFonts w:ascii="仿宋_GB2312" w:hAnsi="Times New Roman" w:eastAsia="仿宋_GB2312" w:cs="Times New Roman"/>
                <w:sz w:val="18"/>
                <w:szCs w:val="18"/>
              </w:rPr>
            </w:pPr>
            <w:r>
              <w:rPr>
                <w:rFonts w:hint="eastAsia" w:ascii="仿宋_GB2312" w:hAnsi="宋体" w:eastAsia="仿宋_GB2312" w:cs="仿宋_GB2312"/>
                <w:sz w:val="18"/>
                <w:szCs w:val="18"/>
              </w:rPr>
              <w:t>细部结点</w:t>
            </w:r>
          </w:p>
        </w:tc>
        <w:tc>
          <w:tcPr>
            <w:tcW w:w="2344" w:type="dxa"/>
            <w:vMerge w:val="restart"/>
            <w:noWrap/>
            <w:vAlign w:val="center"/>
          </w:tcPr>
          <w:p>
            <w:pPr>
              <w:spacing w:line="260" w:lineRule="exact"/>
              <w:ind w:left="-160" w:leftChars="-50" w:right="-157" w:rightChars="-49"/>
              <w:jc w:val="left"/>
              <w:rPr>
                <w:rFonts w:ascii="仿宋_GB2312" w:hAnsi="Times New Roman" w:eastAsia="仿宋_GB2312" w:cs="Times New Roman"/>
                <w:sz w:val="18"/>
                <w:szCs w:val="18"/>
              </w:rPr>
            </w:pPr>
            <w:r>
              <w:rPr>
                <w:rFonts w:hint="eastAsia" w:ascii="仿宋_GB2312" w:hAnsi="Times New Roman" w:eastAsia="仿宋_GB2312" w:cs="仿宋_GB2312"/>
                <w:sz w:val="18"/>
                <w:szCs w:val="18"/>
              </w:rPr>
              <w:t>雨水管卡具、女儿墙、分格缝、变形缝、挑出梁或板的保温细部做法按照设计要求施工并符合相关标准法规的规定</w:t>
            </w:r>
          </w:p>
        </w:tc>
        <w:tc>
          <w:tcPr>
            <w:tcW w:w="1025"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□符合</w:t>
            </w:r>
          </w:p>
        </w:tc>
        <w:tc>
          <w:tcPr>
            <w:tcW w:w="575" w:type="dxa"/>
            <w:noWrap/>
            <w:vAlign w:val="center"/>
          </w:tcPr>
          <w:p>
            <w:pPr>
              <w:jc w:val="left"/>
              <w:rPr>
                <w:rFonts w:ascii="仿宋_GB2312" w:hAnsi="Times New Roman" w:eastAsia="仿宋_GB2312" w:cs="Times New Roman"/>
                <w:sz w:val="18"/>
                <w:szCs w:val="18"/>
              </w:rPr>
            </w:pPr>
            <w:r>
              <w:rPr>
                <w:rFonts w:ascii="仿宋_GB2312" w:hAnsi="宋体" w:eastAsia="仿宋_GB2312" w:cs="仿宋_GB2312"/>
                <w:sz w:val="18"/>
                <w:szCs w:val="18"/>
              </w:rPr>
              <w:t>2</w:t>
            </w:r>
          </w:p>
        </w:tc>
        <w:tc>
          <w:tcPr>
            <w:tcW w:w="2225" w:type="dxa"/>
            <w:vMerge w:val="restart"/>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按照设计文件验收合格，并签认；施工中存在问题</w:t>
            </w:r>
            <w:r>
              <w:rPr>
                <w:rFonts w:ascii="仿宋_GB2312" w:hAnsi="Times New Roman" w:eastAsia="仿宋_GB2312" w:cs="仿宋_GB2312"/>
                <w:sz w:val="18"/>
                <w:szCs w:val="18"/>
              </w:rPr>
              <w:t>,</w:t>
            </w:r>
            <w:r>
              <w:rPr>
                <w:rFonts w:hint="eastAsia" w:ascii="仿宋_GB2312" w:hAnsi="宋体" w:eastAsia="仿宋_GB2312" w:cs="仿宋_GB2312"/>
                <w:sz w:val="18"/>
                <w:szCs w:val="18"/>
              </w:rPr>
              <w:t>有整改通知并复查</w:t>
            </w:r>
          </w:p>
        </w:tc>
        <w:tc>
          <w:tcPr>
            <w:tcW w:w="1000"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□符合</w:t>
            </w:r>
          </w:p>
        </w:tc>
        <w:tc>
          <w:tcPr>
            <w:tcW w:w="650" w:type="dxa"/>
            <w:noWrap/>
            <w:vAlign w:val="center"/>
          </w:tcPr>
          <w:p>
            <w:pPr>
              <w:widowControl/>
              <w:jc w:val="left"/>
              <w:rPr>
                <w:rFonts w:ascii="仿宋_GB2312" w:hAnsi="Times New Roman" w:eastAsia="仿宋_GB2312" w:cs="Times New Roman"/>
                <w:sz w:val="18"/>
                <w:szCs w:val="18"/>
              </w:rPr>
            </w:pPr>
            <w:r>
              <w:rPr>
                <w:rFonts w:ascii="仿宋_GB2312" w:hAnsi="宋体" w:eastAsia="仿宋_GB2312" w:cs="仿宋_GB2312"/>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atLeast"/>
        </w:trPr>
        <w:tc>
          <w:tcPr>
            <w:tcW w:w="450" w:type="dxa"/>
            <w:vMerge w:val="continue"/>
            <w:noWrap/>
            <w:vAlign w:val="center"/>
          </w:tcPr>
          <w:p>
            <w:pPr>
              <w:spacing w:line="260" w:lineRule="exact"/>
              <w:jc w:val="center"/>
              <w:rPr>
                <w:rFonts w:ascii="仿宋_GB2312" w:hAnsi="Times New Roman" w:eastAsia="仿宋_GB2312" w:cs="Times New Roman"/>
                <w:sz w:val="18"/>
                <w:szCs w:val="18"/>
              </w:rPr>
            </w:pPr>
          </w:p>
        </w:tc>
        <w:tc>
          <w:tcPr>
            <w:tcW w:w="875" w:type="dxa"/>
            <w:vMerge w:val="continue"/>
            <w:noWrap/>
            <w:vAlign w:val="center"/>
          </w:tcPr>
          <w:p>
            <w:pPr>
              <w:spacing w:line="260" w:lineRule="exact"/>
              <w:jc w:val="center"/>
              <w:rPr>
                <w:rFonts w:ascii="仿宋_GB2312" w:hAnsi="Times New Roman" w:eastAsia="仿宋_GB2312" w:cs="Times New Roman"/>
                <w:sz w:val="18"/>
                <w:szCs w:val="18"/>
              </w:rPr>
            </w:pPr>
          </w:p>
        </w:tc>
        <w:tc>
          <w:tcPr>
            <w:tcW w:w="756" w:type="dxa"/>
            <w:vMerge w:val="continue"/>
            <w:noWrap/>
            <w:vAlign w:val="center"/>
          </w:tcPr>
          <w:p>
            <w:pPr>
              <w:spacing w:line="260" w:lineRule="exact"/>
              <w:jc w:val="center"/>
              <w:rPr>
                <w:rFonts w:ascii="仿宋_GB2312" w:hAnsi="Times New Roman" w:eastAsia="仿宋_GB2312" w:cs="Times New Roman"/>
                <w:sz w:val="18"/>
                <w:szCs w:val="18"/>
              </w:rPr>
            </w:pPr>
          </w:p>
        </w:tc>
        <w:tc>
          <w:tcPr>
            <w:tcW w:w="2344" w:type="dxa"/>
            <w:vMerge w:val="continue"/>
            <w:noWrap/>
            <w:vAlign w:val="center"/>
          </w:tcPr>
          <w:p>
            <w:pPr>
              <w:spacing w:line="260" w:lineRule="exact"/>
              <w:ind w:left="-160" w:leftChars="-50" w:right="-157" w:rightChars="-49"/>
              <w:jc w:val="left"/>
              <w:rPr>
                <w:rFonts w:ascii="仿宋_GB2312" w:hAnsi="Times New Roman" w:eastAsia="仿宋_GB2312" w:cs="Times New Roman"/>
                <w:sz w:val="18"/>
                <w:szCs w:val="18"/>
              </w:rPr>
            </w:pPr>
          </w:p>
        </w:tc>
        <w:tc>
          <w:tcPr>
            <w:tcW w:w="1025"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□不符合</w:t>
            </w:r>
          </w:p>
        </w:tc>
        <w:tc>
          <w:tcPr>
            <w:tcW w:w="575" w:type="dxa"/>
            <w:noWrap/>
            <w:vAlign w:val="center"/>
          </w:tcPr>
          <w:p>
            <w:pPr>
              <w:jc w:val="left"/>
              <w:rPr>
                <w:rFonts w:ascii="仿宋_GB2312" w:hAnsi="Times New Roman" w:eastAsia="仿宋_GB2312" w:cs="仿宋_GB2312"/>
                <w:sz w:val="18"/>
                <w:szCs w:val="18"/>
              </w:rPr>
            </w:pPr>
            <w:r>
              <w:rPr>
                <w:rFonts w:ascii="仿宋_GB2312" w:hAnsi="Times New Roman" w:eastAsia="仿宋_GB2312" w:cs="仿宋_GB2312"/>
                <w:sz w:val="18"/>
                <w:szCs w:val="18"/>
              </w:rPr>
              <w:t>0</w:t>
            </w:r>
          </w:p>
        </w:tc>
        <w:tc>
          <w:tcPr>
            <w:tcW w:w="2225" w:type="dxa"/>
            <w:vMerge w:val="continue"/>
            <w:noWrap/>
            <w:vAlign w:val="center"/>
          </w:tcPr>
          <w:p>
            <w:pPr>
              <w:spacing w:line="260" w:lineRule="exact"/>
              <w:jc w:val="left"/>
              <w:rPr>
                <w:rFonts w:ascii="仿宋_GB2312" w:hAnsi="Times New Roman" w:eastAsia="仿宋_GB2312" w:cs="Times New Roman"/>
                <w:sz w:val="18"/>
                <w:szCs w:val="18"/>
              </w:rPr>
            </w:pPr>
          </w:p>
        </w:tc>
        <w:tc>
          <w:tcPr>
            <w:tcW w:w="1000"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□不符合</w:t>
            </w:r>
          </w:p>
        </w:tc>
        <w:tc>
          <w:tcPr>
            <w:tcW w:w="650" w:type="dxa"/>
            <w:noWrap/>
            <w:vAlign w:val="center"/>
          </w:tcPr>
          <w:p>
            <w:pPr>
              <w:widowControl/>
              <w:jc w:val="left"/>
              <w:rPr>
                <w:rFonts w:ascii="仿宋_GB2312" w:hAnsi="Times New Roman" w:eastAsia="仿宋_GB2312" w:cs="仿宋_GB2312"/>
                <w:sz w:val="18"/>
                <w:szCs w:val="18"/>
              </w:rPr>
            </w:pPr>
            <w:r>
              <w:rPr>
                <w:rFonts w:ascii="仿宋_GB2312" w:hAnsi="Times New Roman" w:eastAsia="仿宋_GB2312" w:cs="仿宋_GB231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5" w:hRule="atLeast"/>
        </w:trPr>
        <w:tc>
          <w:tcPr>
            <w:tcW w:w="450" w:type="dxa"/>
            <w:vMerge w:val="restart"/>
            <w:noWrap/>
            <w:vAlign w:val="center"/>
          </w:tcPr>
          <w:p>
            <w:pPr>
              <w:spacing w:line="260" w:lineRule="exact"/>
              <w:jc w:val="center"/>
              <w:rPr>
                <w:rFonts w:ascii="仿宋_GB2312" w:hAnsi="Times New Roman" w:eastAsia="仿宋_GB2312" w:cs="Times New Roman"/>
                <w:sz w:val="18"/>
                <w:szCs w:val="18"/>
              </w:rPr>
            </w:pPr>
            <w:r>
              <w:rPr>
                <w:rFonts w:ascii="仿宋_GB2312" w:hAnsi="宋体" w:eastAsia="仿宋_GB2312" w:cs="仿宋_GB2312"/>
                <w:sz w:val="18"/>
                <w:szCs w:val="18"/>
              </w:rPr>
              <w:t>6</w:t>
            </w:r>
          </w:p>
        </w:tc>
        <w:tc>
          <w:tcPr>
            <w:tcW w:w="875" w:type="dxa"/>
            <w:vMerge w:val="restart"/>
            <w:noWrap/>
            <w:vAlign w:val="center"/>
          </w:tcPr>
          <w:p>
            <w:pPr>
              <w:spacing w:line="260" w:lineRule="exact"/>
              <w:jc w:val="center"/>
              <w:rPr>
                <w:rFonts w:ascii="仿宋_GB2312" w:hAnsi="Times New Roman" w:eastAsia="仿宋_GB2312" w:cs="Times New Roman"/>
                <w:sz w:val="18"/>
                <w:szCs w:val="18"/>
              </w:rPr>
            </w:pPr>
            <w:r>
              <w:rPr>
                <w:rFonts w:hint="eastAsia" w:ascii="仿宋_GB2312" w:hAnsi="宋体" w:eastAsia="仿宋_GB2312" w:cs="仿宋_GB2312"/>
                <w:sz w:val="18"/>
                <w:szCs w:val="18"/>
              </w:rPr>
              <w:t>屋面</w:t>
            </w:r>
          </w:p>
        </w:tc>
        <w:tc>
          <w:tcPr>
            <w:tcW w:w="756" w:type="dxa"/>
            <w:vMerge w:val="restart"/>
            <w:noWrap/>
            <w:vAlign w:val="center"/>
          </w:tcPr>
          <w:p>
            <w:pPr>
              <w:spacing w:line="260" w:lineRule="exact"/>
              <w:jc w:val="center"/>
              <w:rPr>
                <w:rFonts w:ascii="仿宋_GB2312" w:hAnsi="Times New Roman" w:eastAsia="仿宋_GB2312" w:cs="Times New Roman"/>
                <w:sz w:val="18"/>
                <w:szCs w:val="18"/>
              </w:rPr>
            </w:pPr>
            <w:r>
              <w:rPr>
                <w:rFonts w:hint="eastAsia" w:ascii="仿宋_GB2312" w:hAnsi="宋体" w:eastAsia="仿宋_GB2312" w:cs="仿宋_GB2312"/>
                <w:sz w:val="18"/>
                <w:szCs w:val="18"/>
              </w:rPr>
              <w:t>主要材料</w:t>
            </w:r>
          </w:p>
        </w:tc>
        <w:tc>
          <w:tcPr>
            <w:tcW w:w="2344" w:type="dxa"/>
            <w:vMerge w:val="restart"/>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屋面保温、隔热材料与设计文件要求相符</w:t>
            </w:r>
          </w:p>
        </w:tc>
        <w:tc>
          <w:tcPr>
            <w:tcW w:w="1025"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□符合</w:t>
            </w:r>
          </w:p>
        </w:tc>
        <w:tc>
          <w:tcPr>
            <w:tcW w:w="575" w:type="dxa"/>
            <w:noWrap/>
            <w:vAlign w:val="center"/>
          </w:tcPr>
          <w:p>
            <w:pPr>
              <w:spacing w:line="260" w:lineRule="exact"/>
              <w:jc w:val="left"/>
              <w:rPr>
                <w:rFonts w:ascii="仿宋_GB2312" w:hAnsi="Times New Roman" w:eastAsia="仿宋_GB2312" w:cs="Times New Roman"/>
                <w:sz w:val="18"/>
                <w:szCs w:val="18"/>
              </w:rPr>
            </w:pPr>
            <w:r>
              <w:rPr>
                <w:rFonts w:ascii="仿宋_GB2312" w:hAnsi="宋体" w:eastAsia="仿宋_GB2312" w:cs="仿宋_GB2312"/>
                <w:sz w:val="18"/>
                <w:szCs w:val="18"/>
              </w:rPr>
              <w:t>1</w:t>
            </w:r>
          </w:p>
        </w:tc>
        <w:tc>
          <w:tcPr>
            <w:tcW w:w="2225" w:type="dxa"/>
            <w:vMerge w:val="restart"/>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经审核所有资料合格，并签认；材料不合格，有整改通知并复查</w:t>
            </w:r>
          </w:p>
        </w:tc>
        <w:tc>
          <w:tcPr>
            <w:tcW w:w="1000" w:type="dxa"/>
            <w:vMerge w:val="restart"/>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□符合</w:t>
            </w:r>
          </w:p>
        </w:tc>
        <w:tc>
          <w:tcPr>
            <w:tcW w:w="650" w:type="dxa"/>
            <w:vMerge w:val="restart"/>
            <w:noWrap/>
            <w:vAlign w:val="center"/>
          </w:tcPr>
          <w:p>
            <w:pPr>
              <w:spacing w:line="260" w:lineRule="exact"/>
              <w:jc w:val="left"/>
              <w:rPr>
                <w:rFonts w:ascii="仿宋_GB2312" w:hAnsi="Times New Roman" w:eastAsia="仿宋_GB2312" w:cs="Times New Roman"/>
                <w:sz w:val="18"/>
                <w:szCs w:val="18"/>
              </w:rPr>
            </w:pPr>
            <w:r>
              <w:rPr>
                <w:rFonts w:ascii="仿宋_GB2312" w:hAnsi="宋体" w:eastAsia="仿宋_GB2312" w:cs="仿宋_GB231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450" w:type="dxa"/>
            <w:vMerge w:val="continue"/>
            <w:noWrap/>
            <w:vAlign w:val="center"/>
          </w:tcPr>
          <w:p>
            <w:pPr>
              <w:spacing w:line="260" w:lineRule="exact"/>
              <w:jc w:val="center"/>
              <w:rPr>
                <w:rFonts w:ascii="仿宋_GB2312" w:hAnsi="Times New Roman" w:eastAsia="仿宋_GB2312" w:cs="Times New Roman"/>
                <w:sz w:val="18"/>
                <w:szCs w:val="18"/>
              </w:rPr>
            </w:pPr>
          </w:p>
        </w:tc>
        <w:tc>
          <w:tcPr>
            <w:tcW w:w="875" w:type="dxa"/>
            <w:vMerge w:val="continue"/>
            <w:noWrap/>
            <w:vAlign w:val="center"/>
          </w:tcPr>
          <w:p>
            <w:pPr>
              <w:spacing w:line="260" w:lineRule="exact"/>
              <w:jc w:val="center"/>
              <w:rPr>
                <w:rFonts w:ascii="仿宋_GB2312" w:hAnsi="Times New Roman" w:eastAsia="仿宋_GB2312" w:cs="Times New Roman"/>
                <w:sz w:val="18"/>
                <w:szCs w:val="18"/>
              </w:rPr>
            </w:pPr>
          </w:p>
        </w:tc>
        <w:tc>
          <w:tcPr>
            <w:tcW w:w="756" w:type="dxa"/>
            <w:vMerge w:val="continue"/>
            <w:noWrap/>
            <w:vAlign w:val="center"/>
          </w:tcPr>
          <w:p>
            <w:pPr>
              <w:spacing w:line="260" w:lineRule="exact"/>
              <w:jc w:val="center"/>
              <w:rPr>
                <w:rFonts w:ascii="仿宋_GB2312" w:hAnsi="Times New Roman" w:eastAsia="仿宋_GB2312" w:cs="Times New Roman"/>
                <w:sz w:val="18"/>
                <w:szCs w:val="18"/>
              </w:rPr>
            </w:pPr>
          </w:p>
        </w:tc>
        <w:tc>
          <w:tcPr>
            <w:tcW w:w="2344" w:type="dxa"/>
            <w:vMerge w:val="continue"/>
            <w:noWrap/>
            <w:vAlign w:val="center"/>
          </w:tcPr>
          <w:p>
            <w:pPr>
              <w:spacing w:line="260" w:lineRule="exact"/>
              <w:jc w:val="left"/>
              <w:rPr>
                <w:rFonts w:ascii="仿宋_GB2312" w:hAnsi="Times New Roman" w:eastAsia="仿宋_GB2312" w:cs="Times New Roman"/>
                <w:sz w:val="18"/>
                <w:szCs w:val="18"/>
              </w:rPr>
            </w:pPr>
          </w:p>
        </w:tc>
        <w:tc>
          <w:tcPr>
            <w:tcW w:w="1025"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□不符合</w:t>
            </w:r>
          </w:p>
        </w:tc>
        <w:tc>
          <w:tcPr>
            <w:tcW w:w="575" w:type="dxa"/>
            <w:noWrap/>
            <w:vAlign w:val="center"/>
          </w:tcPr>
          <w:p>
            <w:pPr>
              <w:spacing w:line="260" w:lineRule="exact"/>
              <w:jc w:val="left"/>
              <w:rPr>
                <w:rFonts w:ascii="仿宋_GB2312" w:hAnsi="Times New Roman" w:eastAsia="仿宋_GB2312" w:cs="仿宋_GB2312"/>
                <w:sz w:val="18"/>
                <w:szCs w:val="18"/>
              </w:rPr>
            </w:pPr>
            <w:r>
              <w:rPr>
                <w:rFonts w:ascii="仿宋_GB2312" w:hAnsi="Times New Roman" w:eastAsia="仿宋_GB2312" w:cs="仿宋_GB2312"/>
                <w:sz w:val="18"/>
                <w:szCs w:val="18"/>
              </w:rPr>
              <w:t>0</w:t>
            </w:r>
          </w:p>
        </w:tc>
        <w:tc>
          <w:tcPr>
            <w:tcW w:w="2225" w:type="dxa"/>
            <w:vMerge w:val="continue"/>
            <w:noWrap/>
            <w:vAlign w:val="center"/>
          </w:tcPr>
          <w:p>
            <w:pPr>
              <w:spacing w:line="260" w:lineRule="exact"/>
              <w:jc w:val="left"/>
              <w:rPr>
                <w:rFonts w:ascii="仿宋_GB2312" w:hAnsi="Times New Roman" w:eastAsia="仿宋_GB2312" w:cs="仿宋_GB2312"/>
                <w:sz w:val="18"/>
                <w:szCs w:val="18"/>
              </w:rPr>
            </w:pPr>
          </w:p>
        </w:tc>
        <w:tc>
          <w:tcPr>
            <w:tcW w:w="1000" w:type="dxa"/>
            <w:vMerge w:val="continue"/>
            <w:noWrap/>
            <w:vAlign w:val="center"/>
          </w:tcPr>
          <w:p>
            <w:pPr>
              <w:spacing w:line="260" w:lineRule="exact"/>
              <w:jc w:val="left"/>
              <w:rPr>
                <w:rFonts w:ascii="仿宋_GB2312" w:hAnsi="Times New Roman" w:eastAsia="仿宋_GB2312" w:cs="仿宋_GB2312"/>
                <w:sz w:val="18"/>
                <w:szCs w:val="18"/>
              </w:rPr>
            </w:pPr>
          </w:p>
        </w:tc>
        <w:tc>
          <w:tcPr>
            <w:tcW w:w="650" w:type="dxa"/>
            <w:vMerge w:val="continue"/>
            <w:noWrap/>
            <w:vAlign w:val="center"/>
          </w:tcPr>
          <w:p>
            <w:pPr>
              <w:widowControl/>
              <w:jc w:val="left"/>
              <w:rPr>
                <w:rFonts w:ascii="仿宋_GB2312"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 w:hRule="atLeast"/>
        </w:trPr>
        <w:tc>
          <w:tcPr>
            <w:tcW w:w="450" w:type="dxa"/>
            <w:vMerge w:val="continue"/>
            <w:noWrap/>
            <w:vAlign w:val="center"/>
          </w:tcPr>
          <w:p>
            <w:pPr>
              <w:spacing w:line="260" w:lineRule="exact"/>
              <w:jc w:val="center"/>
              <w:rPr>
                <w:rFonts w:ascii="仿宋_GB2312" w:hAnsi="Times New Roman" w:eastAsia="仿宋_GB2312" w:cs="Times New Roman"/>
                <w:sz w:val="18"/>
                <w:szCs w:val="18"/>
              </w:rPr>
            </w:pPr>
          </w:p>
        </w:tc>
        <w:tc>
          <w:tcPr>
            <w:tcW w:w="875" w:type="dxa"/>
            <w:vMerge w:val="continue"/>
            <w:noWrap/>
            <w:vAlign w:val="center"/>
          </w:tcPr>
          <w:p>
            <w:pPr>
              <w:spacing w:line="260" w:lineRule="exact"/>
              <w:jc w:val="center"/>
              <w:rPr>
                <w:rFonts w:ascii="仿宋_GB2312" w:hAnsi="Times New Roman" w:eastAsia="仿宋_GB2312" w:cs="Times New Roman"/>
                <w:sz w:val="18"/>
                <w:szCs w:val="18"/>
              </w:rPr>
            </w:pPr>
          </w:p>
        </w:tc>
        <w:tc>
          <w:tcPr>
            <w:tcW w:w="756" w:type="dxa"/>
            <w:vMerge w:val="restart"/>
            <w:noWrap/>
            <w:vAlign w:val="center"/>
          </w:tcPr>
          <w:p>
            <w:pPr>
              <w:spacing w:line="260" w:lineRule="exact"/>
              <w:jc w:val="center"/>
              <w:rPr>
                <w:rFonts w:ascii="仿宋_GB2312" w:hAnsi="Times New Roman" w:eastAsia="仿宋_GB2312" w:cs="Times New Roman"/>
                <w:sz w:val="18"/>
                <w:szCs w:val="18"/>
              </w:rPr>
            </w:pPr>
          </w:p>
        </w:tc>
        <w:tc>
          <w:tcPr>
            <w:tcW w:w="2344" w:type="dxa"/>
            <w:vMerge w:val="restart"/>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屋面保温、隔热材料及粘结剂进场记录、复试报告、配合比试验报告齐全</w:t>
            </w:r>
          </w:p>
        </w:tc>
        <w:tc>
          <w:tcPr>
            <w:tcW w:w="1025"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□符合</w:t>
            </w:r>
          </w:p>
        </w:tc>
        <w:tc>
          <w:tcPr>
            <w:tcW w:w="575" w:type="dxa"/>
            <w:noWrap/>
            <w:vAlign w:val="center"/>
          </w:tcPr>
          <w:p>
            <w:pPr>
              <w:spacing w:line="260" w:lineRule="exact"/>
              <w:jc w:val="left"/>
              <w:rPr>
                <w:rFonts w:ascii="仿宋_GB2312" w:hAnsi="Times New Roman" w:eastAsia="仿宋_GB2312" w:cs="Times New Roman"/>
                <w:sz w:val="18"/>
                <w:szCs w:val="18"/>
              </w:rPr>
            </w:pPr>
            <w:r>
              <w:rPr>
                <w:rFonts w:ascii="仿宋_GB2312" w:hAnsi="宋体" w:eastAsia="仿宋_GB2312" w:cs="仿宋_GB2312"/>
                <w:sz w:val="18"/>
                <w:szCs w:val="18"/>
              </w:rPr>
              <w:t>1</w:t>
            </w:r>
          </w:p>
        </w:tc>
        <w:tc>
          <w:tcPr>
            <w:tcW w:w="2225" w:type="dxa"/>
            <w:vMerge w:val="continue"/>
            <w:noWrap/>
            <w:vAlign w:val="center"/>
          </w:tcPr>
          <w:p>
            <w:pPr>
              <w:spacing w:line="260" w:lineRule="exact"/>
              <w:jc w:val="left"/>
              <w:rPr>
                <w:rFonts w:ascii="仿宋_GB2312" w:hAnsi="Times New Roman" w:eastAsia="仿宋_GB2312" w:cs="Times New Roman"/>
                <w:sz w:val="18"/>
                <w:szCs w:val="18"/>
              </w:rPr>
            </w:pPr>
          </w:p>
        </w:tc>
        <w:tc>
          <w:tcPr>
            <w:tcW w:w="1000" w:type="dxa"/>
            <w:vMerge w:val="restart"/>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□不符合</w:t>
            </w:r>
          </w:p>
        </w:tc>
        <w:tc>
          <w:tcPr>
            <w:tcW w:w="650" w:type="dxa"/>
            <w:vMerge w:val="restart"/>
            <w:noWrap/>
            <w:vAlign w:val="center"/>
          </w:tcPr>
          <w:p>
            <w:pPr>
              <w:spacing w:line="260" w:lineRule="exact"/>
              <w:jc w:val="left"/>
              <w:rPr>
                <w:rFonts w:ascii="仿宋_GB2312" w:hAnsi="Times New Roman" w:eastAsia="仿宋_GB2312" w:cs="仿宋_GB2312"/>
                <w:sz w:val="18"/>
                <w:szCs w:val="18"/>
              </w:rPr>
            </w:pPr>
            <w:r>
              <w:rPr>
                <w:rFonts w:ascii="仿宋_GB2312" w:hAnsi="Times New Roman" w:eastAsia="仿宋_GB2312" w:cs="仿宋_GB231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 w:hRule="atLeast"/>
        </w:trPr>
        <w:tc>
          <w:tcPr>
            <w:tcW w:w="450" w:type="dxa"/>
            <w:vMerge w:val="continue"/>
            <w:noWrap/>
            <w:vAlign w:val="center"/>
          </w:tcPr>
          <w:p>
            <w:pPr>
              <w:spacing w:line="260" w:lineRule="exact"/>
              <w:jc w:val="center"/>
              <w:rPr>
                <w:rFonts w:ascii="仿宋_GB2312" w:hAnsi="Times New Roman" w:eastAsia="仿宋_GB2312" w:cs="Times New Roman"/>
                <w:sz w:val="18"/>
                <w:szCs w:val="18"/>
              </w:rPr>
            </w:pPr>
          </w:p>
        </w:tc>
        <w:tc>
          <w:tcPr>
            <w:tcW w:w="875" w:type="dxa"/>
            <w:vMerge w:val="continue"/>
            <w:noWrap/>
            <w:vAlign w:val="center"/>
          </w:tcPr>
          <w:p>
            <w:pPr>
              <w:spacing w:line="260" w:lineRule="exact"/>
              <w:jc w:val="center"/>
              <w:rPr>
                <w:rFonts w:ascii="仿宋_GB2312" w:hAnsi="Times New Roman" w:eastAsia="仿宋_GB2312" w:cs="Times New Roman"/>
                <w:sz w:val="18"/>
                <w:szCs w:val="18"/>
              </w:rPr>
            </w:pPr>
          </w:p>
        </w:tc>
        <w:tc>
          <w:tcPr>
            <w:tcW w:w="756" w:type="dxa"/>
            <w:vMerge w:val="continue"/>
            <w:noWrap/>
            <w:vAlign w:val="center"/>
          </w:tcPr>
          <w:p>
            <w:pPr>
              <w:spacing w:line="260" w:lineRule="exact"/>
              <w:jc w:val="center"/>
              <w:rPr>
                <w:rFonts w:ascii="仿宋_GB2312" w:hAnsi="Times New Roman" w:eastAsia="仿宋_GB2312" w:cs="Times New Roman"/>
                <w:sz w:val="18"/>
                <w:szCs w:val="18"/>
              </w:rPr>
            </w:pPr>
          </w:p>
        </w:tc>
        <w:tc>
          <w:tcPr>
            <w:tcW w:w="2344" w:type="dxa"/>
            <w:vMerge w:val="continue"/>
            <w:noWrap/>
            <w:vAlign w:val="center"/>
          </w:tcPr>
          <w:p>
            <w:pPr>
              <w:spacing w:line="260" w:lineRule="exact"/>
              <w:jc w:val="left"/>
              <w:rPr>
                <w:rFonts w:ascii="仿宋_GB2312" w:hAnsi="Times New Roman" w:eastAsia="仿宋_GB2312" w:cs="Times New Roman"/>
                <w:sz w:val="18"/>
                <w:szCs w:val="18"/>
              </w:rPr>
            </w:pPr>
          </w:p>
        </w:tc>
        <w:tc>
          <w:tcPr>
            <w:tcW w:w="1025"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□不符合</w:t>
            </w:r>
          </w:p>
        </w:tc>
        <w:tc>
          <w:tcPr>
            <w:tcW w:w="575" w:type="dxa"/>
            <w:noWrap/>
            <w:vAlign w:val="center"/>
          </w:tcPr>
          <w:p>
            <w:pPr>
              <w:jc w:val="left"/>
              <w:rPr>
                <w:rFonts w:ascii="仿宋_GB2312" w:hAnsi="Times New Roman" w:eastAsia="仿宋_GB2312" w:cs="仿宋_GB2312"/>
                <w:sz w:val="18"/>
                <w:szCs w:val="18"/>
              </w:rPr>
            </w:pPr>
            <w:r>
              <w:rPr>
                <w:rFonts w:ascii="仿宋_GB2312" w:hAnsi="Times New Roman" w:eastAsia="仿宋_GB2312" w:cs="仿宋_GB2312"/>
                <w:sz w:val="18"/>
                <w:szCs w:val="18"/>
              </w:rPr>
              <w:t>0</w:t>
            </w:r>
          </w:p>
        </w:tc>
        <w:tc>
          <w:tcPr>
            <w:tcW w:w="2225" w:type="dxa"/>
            <w:vMerge w:val="continue"/>
            <w:noWrap/>
            <w:vAlign w:val="center"/>
          </w:tcPr>
          <w:p>
            <w:pPr>
              <w:spacing w:line="260" w:lineRule="exact"/>
              <w:jc w:val="left"/>
              <w:rPr>
                <w:rFonts w:ascii="仿宋_GB2312" w:hAnsi="Times New Roman" w:eastAsia="仿宋_GB2312" w:cs="Times New Roman"/>
                <w:sz w:val="18"/>
                <w:szCs w:val="18"/>
              </w:rPr>
            </w:pPr>
          </w:p>
        </w:tc>
        <w:tc>
          <w:tcPr>
            <w:tcW w:w="1000" w:type="dxa"/>
            <w:vMerge w:val="continue"/>
            <w:noWrap/>
            <w:vAlign w:val="center"/>
          </w:tcPr>
          <w:p>
            <w:pPr>
              <w:spacing w:line="260" w:lineRule="exact"/>
              <w:jc w:val="left"/>
              <w:rPr>
                <w:rFonts w:ascii="仿宋_GB2312" w:hAnsi="Times New Roman" w:eastAsia="仿宋_GB2312" w:cs="Times New Roman"/>
                <w:sz w:val="18"/>
                <w:szCs w:val="18"/>
              </w:rPr>
            </w:pPr>
          </w:p>
        </w:tc>
        <w:tc>
          <w:tcPr>
            <w:tcW w:w="650" w:type="dxa"/>
            <w:vMerge w:val="continue"/>
            <w:noWrap/>
            <w:vAlign w:val="center"/>
          </w:tcPr>
          <w:p>
            <w:pPr>
              <w:spacing w:line="260" w:lineRule="exact"/>
              <w:jc w:val="left"/>
              <w:rPr>
                <w:rFonts w:ascii="仿宋_GB2312"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450" w:type="dxa"/>
            <w:vMerge w:val="continue"/>
            <w:noWrap/>
            <w:vAlign w:val="center"/>
          </w:tcPr>
          <w:p>
            <w:pPr>
              <w:spacing w:line="260" w:lineRule="exact"/>
              <w:jc w:val="center"/>
              <w:rPr>
                <w:rFonts w:ascii="仿宋_GB2312" w:hAnsi="Times New Roman" w:eastAsia="仿宋_GB2312" w:cs="Times New Roman"/>
                <w:sz w:val="18"/>
                <w:szCs w:val="18"/>
              </w:rPr>
            </w:pPr>
          </w:p>
        </w:tc>
        <w:tc>
          <w:tcPr>
            <w:tcW w:w="875" w:type="dxa"/>
            <w:vMerge w:val="continue"/>
            <w:noWrap/>
            <w:vAlign w:val="center"/>
          </w:tcPr>
          <w:p>
            <w:pPr>
              <w:spacing w:line="260" w:lineRule="exact"/>
              <w:jc w:val="center"/>
              <w:rPr>
                <w:rFonts w:ascii="仿宋_GB2312" w:hAnsi="Times New Roman" w:eastAsia="仿宋_GB2312" w:cs="Times New Roman"/>
                <w:sz w:val="18"/>
                <w:szCs w:val="18"/>
              </w:rPr>
            </w:pPr>
          </w:p>
        </w:tc>
        <w:tc>
          <w:tcPr>
            <w:tcW w:w="756" w:type="dxa"/>
            <w:vMerge w:val="restart"/>
            <w:noWrap/>
            <w:vAlign w:val="center"/>
          </w:tcPr>
          <w:p>
            <w:pPr>
              <w:spacing w:line="260" w:lineRule="exact"/>
              <w:jc w:val="center"/>
              <w:rPr>
                <w:rFonts w:ascii="仿宋_GB2312" w:hAnsi="Times New Roman" w:eastAsia="仿宋_GB2312" w:cs="Times New Roman"/>
                <w:sz w:val="18"/>
                <w:szCs w:val="18"/>
              </w:rPr>
            </w:pPr>
            <w:r>
              <w:rPr>
                <w:rFonts w:hint="eastAsia" w:ascii="仿宋_GB2312" w:hAnsi="宋体" w:eastAsia="仿宋_GB2312" w:cs="仿宋_GB2312"/>
                <w:sz w:val="18"/>
                <w:szCs w:val="18"/>
              </w:rPr>
              <w:t>屋面施工</w:t>
            </w:r>
          </w:p>
        </w:tc>
        <w:tc>
          <w:tcPr>
            <w:tcW w:w="2344" w:type="dxa"/>
            <w:vMerge w:val="restart"/>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屋面保温、隔热材料按设计要求敷设并符合《屋面工程质量验收规范》</w:t>
            </w:r>
            <w:r>
              <w:rPr>
                <w:rFonts w:ascii="仿宋_GB2312" w:hAnsi="宋体" w:eastAsia="仿宋_GB2312" w:cs="仿宋_GB2312"/>
                <w:sz w:val="18"/>
                <w:szCs w:val="18"/>
              </w:rPr>
              <w:t>GB50207</w:t>
            </w:r>
            <w:r>
              <w:rPr>
                <w:rFonts w:hint="eastAsia" w:ascii="仿宋_GB2312" w:hAnsi="宋体" w:eastAsia="仿宋_GB2312" w:cs="仿宋_GB2312"/>
                <w:sz w:val="18"/>
                <w:szCs w:val="18"/>
              </w:rPr>
              <w:t>等有关规定</w:t>
            </w:r>
          </w:p>
        </w:tc>
        <w:tc>
          <w:tcPr>
            <w:tcW w:w="1025"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□符合</w:t>
            </w:r>
          </w:p>
        </w:tc>
        <w:tc>
          <w:tcPr>
            <w:tcW w:w="575" w:type="dxa"/>
            <w:noWrap/>
            <w:vAlign w:val="center"/>
          </w:tcPr>
          <w:p>
            <w:pPr>
              <w:widowControl/>
              <w:jc w:val="left"/>
              <w:rPr>
                <w:rFonts w:ascii="仿宋_GB2312" w:hAnsi="Times New Roman" w:eastAsia="仿宋_GB2312" w:cs="Times New Roman"/>
                <w:sz w:val="18"/>
                <w:szCs w:val="18"/>
              </w:rPr>
            </w:pPr>
            <w:r>
              <w:rPr>
                <w:rFonts w:ascii="仿宋_GB2312" w:hAnsi="宋体" w:eastAsia="仿宋_GB2312" w:cs="仿宋_GB2312"/>
                <w:sz w:val="18"/>
                <w:szCs w:val="18"/>
              </w:rPr>
              <w:t>4</w:t>
            </w:r>
          </w:p>
          <w:p>
            <w:pPr>
              <w:spacing w:line="260" w:lineRule="exact"/>
              <w:jc w:val="left"/>
              <w:rPr>
                <w:rFonts w:ascii="仿宋_GB2312" w:hAnsi="Times New Roman" w:eastAsia="仿宋_GB2312" w:cs="Times New Roman"/>
                <w:sz w:val="18"/>
                <w:szCs w:val="18"/>
              </w:rPr>
            </w:pPr>
          </w:p>
        </w:tc>
        <w:tc>
          <w:tcPr>
            <w:tcW w:w="2225" w:type="dxa"/>
            <w:vMerge w:val="restart"/>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按照规范验收合格，并签认；施工中存在问题，有整改通知并复查</w:t>
            </w:r>
          </w:p>
        </w:tc>
        <w:tc>
          <w:tcPr>
            <w:tcW w:w="1000"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□符合</w:t>
            </w:r>
          </w:p>
          <w:p>
            <w:pPr>
              <w:spacing w:line="260" w:lineRule="exact"/>
              <w:jc w:val="left"/>
              <w:rPr>
                <w:rFonts w:ascii="仿宋_GB2312" w:hAnsi="Times New Roman" w:eastAsia="仿宋_GB2312" w:cs="Times New Roman"/>
                <w:sz w:val="18"/>
                <w:szCs w:val="18"/>
              </w:rPr>
            </w:pPr>
          </w:p>
        </w:tc>
        <w:tc>
          <w:tcPr>
            <w:tcW w:w="650" w:type="dxa"/>
            <w:noWrap/>
            <w:vAlign w:val="center"/>
          </w:tcPr>
          <w:p>
            <w:pPr>
              <w:spacing w:line="260" w:lineRule="exact"/>
              <w:jc w:val="left"/>
              <w:rPr>
                <w:rFonts w:ascii="仿宋_GB2312" w:hAnsi="Times New Roman" w:eastAsia="仿宋_GB2312" w:cs="Times New Roman"/>
                <w:sz w:val="18"/>
                <w:szCs w:val="18"/>
              </w:rPr>
            </w:pPr>
            <w:r>
              <w:rPr>
                <w:rFonts w:ascii="仿宋_GB2312" w:hAnsi="宋体" w:eastAsia="仿宋_GB2312" w:cs="仿宋_GB231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3" w:hRule="atLeast"/>
        </w:trPr>
        <w:tc>
          <w:tcPr>
            <w:tcW w:w="450" w:type="dxa"/>
            <w:vMerge w:val="continue"/>
            <w:noWrap/>
            <w:vAlign w:val="center"/>
          </w:tcPr>
          <w:p>
            <w:pPr>
              <w:spacing w:line="260" w:lineRule="exact"/>
              <w:jc w:val="center"/>
              <w:rPr>
                <w:rFonts w:ascii="仿宋_GB2312" w:hAnsi="Times New Roman" w:eastAsia="仿宋_GB2312" w:cs="Times New Roman"/>
                <w:sz w:val="18"/>
                <w:szCs w:val="18"/>
              </w:rPr>
            </w:pPr>
          </w:p>
        </w:tc>
        <w:tc>
          <w:tcPr>
            <w:tcW w:w="875" w:type="dxa"/>
            <w:vMerge w:val="continue"/>
            <w:noWrap/>
            <w:vAlign w:val="center"/>
          </w:tcPr>
          <w:p>
            <w:pPr>
              <w:spacing w:line="260" w:lineRule="exact"/>
              <w:jc w:val="center"/>
              <w:rPr>
                <w:rFonts w:ascii="仿宋_GB2312" w:hAnsi="Times New Roman" w:eastAsia="仿宋_GB2312" w:cs="Times New Roman"/>
                <w:sz w:val="18"/>
                <w:szCs w:val="18"/>
              </w:rPr>
            </w:pPr>
          </w:p>
        </w:tc>
        <w:tc>
          <w:tcPr>
            <w:tcW w:w="756" w:type="dxa"/>
            <w:vMerge w:val="continue"/>
            <w:noWrap/>
            <w:vAlign w:val="center"/>
          </w:tcPr>
          <w:p>
            <w:pPr>
              <w:spacing w:line="260" w:lineRule="exact"/>
              <w:jc w:val="center"/>
              <w:rPr>
                <w:rFonts w:ascii="仿宋_GB2312" w:hAnsi="Times New Roman" w:eastAsia="仿宋_GB2312" w:cs="Times New Roman"/>
                <w:sz w:val="18"/>
                <w:szCs w:val="18"/>
              </w:rPr>
            </w:pPr>
          </w:p>
        </w:tc>
        <w:tc>
          <w:tcPr>
            <w:tcW w:w="2344" w:type="dxa"/>
            <w:vMerge w:val="continue"/>
            <w:noWrap/>
            <w:vAlign w:val="center"/>
          </w:tcPr>
          <w:p>
            <w:pPr>
              <w:spacing w:line="260" w:lineRule="exact"/>
              <w:jc w:val="left"/>
              <w:rPr>
                <w:rFonts w:ascii="仿宋_GB2312" w:hAnsi="Times New Roman" w:eastAsia="仿宋_GB2312" w:cs="Times New Roman"/>
                <w:sz w:val="18"/>
                <w:szCs w:val="18"/>
              </w:rPr>
            </w:pPr>
          </w:p>
        </w:tc>
        <w:tc>
          <w:tcPr>
            <w:tcW w:w="1025"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□不符合</w:t>
            </w:r>
          </w:p>
        </w:tc>
        <w:tc>
          <w:tcPr>
            <w:tcW w:w="575" w:type="dxa"/>
            <w:noWrap/>
            <w:vAlign w:val="center"/>
          </w:tcPr>
          <w:p>
            <w:pPr>
              <w:jc w:val="left"/>
              <w:rPr>
                <w:rFonts w:ascii="仿宋_GB2312" w:hAnsi="Times New Roman" w:eastAsia="仿宋_GB2312" w:cs="仿宋_GB2312"/>
                <w:sz w:val="18"/>
                <w:szCs w:val="18"/>
              </w:rPr>
            </w:pPr>
            <w:r>
              <w:rPr>
                <w:rFonts w:ascii="仿宋_GB2312" w:hAnsi="Times New Roman" w:eastAsia="仿宋_GB2312" w:cs="仿宋_GB2312"/>
                <w:sz w:val="18"/>
                <w:szCs w:val="18"/>
              </w:rPr>
              <w:t>0</w:t>
            </w:r>
          </w:p>
        </w:tc>
        <w:tc>
          <w:tcPr>
            <w:tcW w:w="2225" w:type="dxa"/>
            <w:vMerge w:val="continue"/>
            <w:noWrap/>
            <w:vAlign w:val="center"/>
          </w:tcPr>
          <w:p>
            <w:pPr>
              <w:spacing w:line="260" w:lineRule="exact"/>
              <w:jc w:val="left"/>
              <w:rPr>
                <w:rFonts w:ascii="仿宋_GB2312" w:hAnsi="Times New Roman" w:eastAsia="仿宋_GB2312" w:cs="Times New Roman"/>
                <w:sz w:val="18"/>
                <w:szCs w:val="18"/>
              </w:rPr>
            </w:pPr>
          </w:p>
        </w:tc>
        <w:tc>
          <w:tcPr>
            <w:tcW w:w="1000"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□不符合</w:t>
            </w:r>
          </w:p>
        </w:tc>
        <w:tc>
          <w:tcPr>
            <w:tcW w:w="650" w:type="dxa"/>
            <w:noWrap/>
            <w:vAlign w:val="center"/>
          </w:tcPr>
          <w:p>
            <w:pPr>
              <w:jc w:val="left"/>
              <w:rPr>
                <w:rFonts w:ascii="仿宋_GB2312" w:hAnsi="Times New Roman" w:eastAsia="仿宋_GB2312" w:cs="仿宋_GB2312"/>
                <w:sz w:val="18"/>
                <w:szCs w:val="18"/>
              </w:rPr>
            </w:pPr>
            <w:r>
              <w:rPr>
                <w:rFonts w:ascii="仿宋_GB2312" w:hAnsi="Times New Roman" w:eastAsia="仿宋_GB2312" w:cs="仿宋_GB231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3" w:hRule="atLeast"/>
        </w:trPr>
        <w:tc>
          <w:tcPr>
            <w:tcW w:w="450" w:type="dxa"/>
            <w:vMerge w:val="restart"/>
            <w:noWrap/>
            <w:vAlign w:val="center"/>
          </w:tcPr>
          <w:p>
            <w:pPr>
              <w:spacing w:line="260" w:lineRule="exact"/>
              <w:jc w:val="center"/>
              <w:rPr>
                <w:rFonts w:ascii="仿宋_GB2312" w:hAnsi="Times New Roman" w:eastAsia="仿宋_GB2312" w:cs="Times New Roman"/>
                <w:sz w:val="18"/>
                <w:szCs w:val="18"/>
              </w:rPr>
            </w:pPr>
            <w:r>
              <w:rPr>
                <w:rFonts w:ascii="仿宋_GB2312" w:hAnsi="宋体" w:eastAsia="仿宋_GB2312" w:cs="仿宋_GB2312"/>
                <w:sz w:val="18"/>
                <w:szCs w:val="18"/>
              </w:rPr>
              <w:t>7</w:t>
            </w:r>
          </w:p>
        </w:tc>
        <w:tc>
          <w:tcPr>
            <w:tcW w:w="875" w:type="dxa"/>
            <w:vMerge w:val="restart"/>
            <w:noWrap/>
            <w:vAlign w:val="center"/>
          </w:tcPr>
          <w:p>
            <w:pPr>
              <w:spacing w:line="260" w:lineRule="exact"/>
              <w:jc w:val="center"/>
              <w:rPr>
                <w:rFonts w:ascii="仿宋_GB2312" w:hAnsi="Times New Roman" w:eastAsia="仿宋_GB2312" w:cs="Times New Roman"/>
                <w:sz w:val="18"/>
                <w:szCs w:val="18"/>
              </w:rPr>
            </w:pPr>
            <w:r>
              <w:rPr>
                <w:rFonts w:hint="eastAsia" w:ascii="仿宋_GB2312" w:hAnsi="宋体" w:eastAsia="仿宋_GB2312" w:cs="仿宋_GB2312"/>
                <w:sz w:val="18"/>
                <w:szCs w:val="18"/>
              </w:rPr>
              <w:t>外窗</w:t>
            </w:r>
          </w:p>
        </w:tc>
        <w:tc>
          <w:tcPr>
            <w:tcW w:w="756" w:type="dxa"/>
            <w:vMerge w:val="restart"/>
            <w:noWrap/>
            <w:vAlign w:val="center"/>
          </w:tcPr>
          <w:p>
            <w:pPr>
              <w:spacing w:line="260" w:lineRule="exact"/>
              <w:jc w:val="center"/>
              <w:rPr>
                <w:rFonts w:ascii="仿宋_GB2312" w:hAnsi="Times New Roman" w:eastAsia="仿宋_GB2312" w:cs="Times New Roman"/>
                <w:sz w:val="18"/>
                <w:szCs w:val="18"/>
              </w:rPr>
            </w:pPr>
            <w:r>
              <w:rPr>
                <w:rFonts w:hint="eastAsia" w:ascii="仿宋_GB2312" w:hAnsi="宋体" w:eastAsia="仿宋_GB2312" w:cs="仿宋_GB2312"/>
                <w:sz w:val="18"/>
                <w:szCs w:val="18"/>
              </w:rPr>
              <w:t>主要材质</w:t>
            </w:r>
          </w:p>
        </w:tc>
        <w:tc>
          <w:tcPr>
            <w:tcW w:w="2344" w:type="dxa"/>
            <w:vMerge w:val="restart"/>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外窗的规格、性能要求与设计文件相符</w:t>
            </w:r>
          </w:p>
        </w:tc>
        <w:tc>
          <w:tcPr>
            <w:tcW w:w="1025"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□符合</w:t>
            </w:r>
          </w:p>
        </w:tc>
        <w:tc>
          <w:tcPr>
            <w:tcW w:w="575" w:type="dxa"/>
            <w:noWrap/>
            <w:vAlign w:val="center"/>
          </w:tcPr>
          <w:p>
            <w:pPr>
              <w:spacing w:line="260" w:lineRule="exact"/>
              <w:jc w:val="left"/>
              <w:rPr>
                <w:rFonts w:ascii="仿宋_GB2312" w:hAnsi="Times New Roman" w:eastAsia="仿宋_GB2312" w:cs="Times New Roman"/>
                <w:sz w:val="18"/>
                <w:szCs w:val="18"/>
              </w:rPr>
            </w:pPr>
            <w:r>
              <w:rPr>
                <w:rFonts w:ascii="仿宋_GB2312" w:hAnsi="宋体" w:eastAsia="仿宋_GB2312" w:cs="仿宋_GB2312"/>
                <w:sz w:val="18"/>
                <w:szCs w:val="18"/>
              </w:rPr>
              <w:t>4</w:t>
            </w:r>
          </w:p>
        </w:tc>
        <w:tc>
          <w:tcPr>
            <w:tcW w:w="2225" w:type="dxa"/>
            <w:vMerge w:val="restart"/>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经审核所有资料合格，并签认；材料不合格，有整改通知并复查</w:t>
            </w:r>
          </w:p>
        </w:tc>
        <w:tc>
          <w:tcPr>
            <w:tcW w:w="1000"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□符合</w:t>
            </w:r>
          </w:p>
        </w:tc>
        <w:tc>
          <w:tcPr>
            <w:tcW w:w="650" w:type="dxa"/>
            <w:noWrap/>
            <w:vAlign w:val="center"/>
          </w:tcPr>
          <w:p>
            <w:pPr>
              <w:spacing w:line="260" w:lineRule="exact"/>
              <w:jc w:val="left"/>
              <w:rPr>
                <w:rFonts w:ascii="仿宋_GB2312" w:hAnsi="Times New Roman" w:eastAsia="仿宋_GB2312" w:cs="Times New Roman"/>
                <w:sz w:val="18"/>
                <w:szCs w:val="18"/>
              </w:rPr>
            </w:pPr>
            <w:r>
              <w:rPr>
                <w:rFonts w:ascii="仿宋_GB2312" w:hAnsi="宋体" w:eastAsia="仿宋_GB2312" w:cs="仿宋_GB231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9" w:hRule="atLeast"/>
        </w:trPr>
        <w:tc>
          <w:tcPr>
            <w:tcW w:w="450" w:type="dxa"/>
            <w:vMerge w:val="continue"/>
            <w:noWrap/>
            <w:vAlign w:val="center"/>
          </w:tcPr>
          <w:p>
            <w:pPr>
              <w:spacing w:line="260" w:lineRule="exact"/>
              <w:jc w:val="center"/>
              <w:rPr>
                <w:rFonts w:ascii="仿宋_GB2312" w:hAnsi="Times New Roman" w:eastAsia="仿宋_GB2312" w:cs="Times New Roman"/>
                <w:sz w:val="18"/>
                <w:szCs w:val="18"/>
              </w:rPr>
            </w:pPr>
          </w:p>
        </w:tc>
        <w:tc>
          <w:tcPr>
            <w:tcW w:w="875" w:type="dxa"/>
            <w:vMerge w:val="continue"/>
            <w:noWrap/>
            <w:vAlign w:val="center"/>
          </w:tcPr>
          <w:p>
            <w:pPr>
              <w:spacing w:line="260" w:lineRule="exact"/>
              <w:jc w:val="center"/>
              <w:rPr>
                <w:rFonts w:ascii="仿宋_GB2312" w:hAnsi="Times New Roman" w:eastAsia="仿宋_GB2312" w:cs="Times New Roman"/>
                <w:sz w:val="18"/>
                <w:szCs w:val="18"/>
              </w:rPr>
            </w:pPr>
          </w:p>
        </w:tc>
        <w:tc>
          <w:tcPr>
            <w:tcW w:w="756" w:type="dxa"/>
            <w:vMerge w:val="continue"/>
            <w:noWrap/>
            <w:vAlign w:val="center"/>
          </w:tcPr>
          <w:p>
            <w:pPr>
              <w:spacing w:line="260" w:lineRule="exact"/>
              <w:jc w:val="center"/>
              <w:rPr>
                <w:rFonts w:ascii="仿宋_GB2312" w:hAnsi="Times New Roman" w:eastAsia="仿宋_GB2312" w:cs="Times New Roman"/>
                <w:sz w:val="18"/>
                <w:szCs w:val="18"/>
              </w:rPr>
            </w:pPr>
          </w:p>
        </w:tc>
        <w:tc>
          <w:tcPr>
            <w:tcW w:w="2344" w:type="dxa"/>
            <w:vMerge w:val="continue"/>
            <w:noWrap/>
            <w:vAlign w:val="center"/>
          </w:tcPr>
          <w:p>
            <w:pPr>
              <w:spacing w:line="260" w:lineRule="exact"/>
              <w:jc w:val="left"/>
              <w:rPr>
                <w:rFonts w:ascii="仿宋_GB2312" w:hAnsi="Times New Roman" w:eastAsia="仿宋_GB2312" w:cs="Times New Roman"/>
                <w:sz w:val="18"/>
                <w:szCs w:val="18"/>
              </w:rPr>
            </w:pPr>
          </w:p>
        </w:tc>
        <w:tc>
          <w:tcPr>
            <w:tcW w:w="1025"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□不符合</w:t>
            </w:r>
          </w:p>
        </w:tc>
        <w:tc>
          <w:tcPr>
            <w:tcW w:w="575" w:type="dxa"/>
            <w:noWrap/>
            <w:vAlign w:val="center"/>
          </w:tcPr>
          <w:p>
            <w:pPr>
              <w:spacing w:line="260" w:lineRule="exact"/>
              <w:jc w:val="left"/>
              <w:rPr>
                <w:rFonts w:ascii="仿宋_GB2312" w:hAnsi="Times New Roman" w:eastAsia="仿宋_GB2312" w:cs="仿宋_GB2312"/>
                <w:sz w:val="18"/>
                <w:szCs w:val="18"/>
              </w:rPr>
            </w:pPr>
            <w:r>
              <w:rPr>
                <w:rFonts w:ascii="仿宋_GB2312" w:hAnsi="Times New Roman" w:eastAsia="仿宋_GB2312" w:cs="仿宋_GB2312"/>
                <w:sz w:val="18"/>
                <w:szCs w:val="18"/>
              </w:rPr>
              <w:t>0</w:t>
            </w:r>
          </w:p>
        </w:tc>
        <w:tc>
          <w:tcPr>
            <w:tcW w:w="2225" w:type="dxa"/>
            <w:vMerge w:val="continue"/>
            <w:noWrap/>
            <w:vAlign w:val="center"/>
          </w:tcPr>
          <w:p>
            <w:pPr>
              <w:spacing w:line="260" w:lineRule="exact"/>
              <w:jc w:val="left"/>
              <w:rPr>
                <w:rFonts w:ascii="仿宋_GB2312" w:hAnsi="Times New Roman" w:eastAsia="仿宋_GB2312" w:cs="仿宋_GB2312"/>
                <w:sz w:val="18"/>
                <w:szCs w:val="18"/>
              </w:rPr>
            </w:pPr>
          </w:p>
        </w:tc>
        <w:tc>
          <w:tcPr>
            <w:tcW w:w="1000"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□不符合</w:t>
            </w:r>
          </w:p>
        </w:tc>
        <w:tc>
          <w:tcPr>
            <w:tcW w:w="650" w:type="dxa"/>
            <w:noWrap/>
            <w:vAlign w:val="center"/>
          </w:tcPr>
          <w:p>
            <w:pPr>
              <w:spacing w:line="260" w:lineRule="exact"/>
              <w:jc w:val="left"/>
              <w:rPr>
                <w:rFonts w:ascii="仿宋_GB2312" w:hAnsi="Times New Roman" w:eastAsia="仿宋_GB2312" w:cs="仿宋_GB2312"/>
                <w:sz w:val="18"/>
                <w:szCs w:val="18"/>
              </w:rPr>
            </w:pPr>
            <w:r>
              <w:rPr>
                <w:rFonts w:ascii="仿宋_GB2312" w:hAnsi="Times New Roman" w:eastAsia="仿宋_GB2312" w:cs="仿宋_GB231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rPr>
        <w:tc>
          <w:tcPr>
            <w:tcW w:w="450" w:type="dxa"/>
            <w:vMerge w:val="continue"/>
            <w:noWrap/>
            <w:vAlign w:val="center"/>
          </w:tcPr>
          <w:p>
            <w:pPr>
              <w:spacing w:line="260" w:lineRule="exact"/>
              <w:jc w:val="center"/>
              <w:rPr>
                <w:rFonts w:ascii="仿宋_GB2312" w:hAnsi="Times New Roman" w:eastAsia="仿宋_GB2312" w:cs="Times New Roman"/>
                <w:sz w:val="18"/>
                <w:szCs w:val="18"/>
              </w:rPr>
            </w:pPr>
          </w:p>
        </w:tc>
        <w:tc>
          <w:tcPr>
            <w:tcW w:w="875" w:type="dxa"/>
            <w:vMerge w:val="continue"/>
            <w:noWrap/>
            <w:vAlign w:val="center"/>
          </w:tcPr>
          <w:p>
            <w:pPr>
              <w:spacing w:line="260" w:lineRule="exact"/>
              <w:jc w:val="center"/>
              <w:rPr>
                <w:rFonts w:ascii="仿宋_GB2312" w:hAnsi="Times New Roman" w:eastAsia="仿宋_GB2312" w:cs="Times New Roman"/>
                <w:sz w:val="18"/>
                <w:szCs w:val="18"/>
              </w:rPr>
            </w:pPr>
          </w:p>
        </w:tc>
        <w:tc>
          <w:tcPr>
            <w:tcW w:w="756" w:type="dxa"/>
            <w:vMerge w:val="continue"/>
            <w:noWrap/>
            <w:vAlign w:val="center"/>
          </w:tcPr>
          <w:p>
            <w:pPr>
              <w:spacing w:line="260" w:lineRule="exact"/>
              <w:jc w:val="center"/>
              <w:rPr>
                <w:rFonts w:ascii="仿宋_GB2312" w:hAnsi="Times New Roman" w:eastAsia="仿宋_GB2312" w:cs="Times New Roman"/>
                <w:sz w:val="18"/>
                <w:szCs w:val="18"/>
              </w:rPr>
            </w:pPr>
          </w:p>
        </w:tc>
        <w:tc>
          <w:tcPr>
            <w:tcW w:w="2344" w:type="dxa"/>
            <w:vMerge w:val="restart"/>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外窗进场验收记录、合格证、型检报告、复试报告齐全，外窗热工性能复试报告</w:t>
            </w:r>
          </w:p>
        </w:tc>
        <w:tc>
          <w:tcPr>
            <w:tcW w:w="1025"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□符合</w:t>
            </w:r>
          </w:p>
        </w:tc>
        <w:tc>
          <w:tcPr>
            <w:tcW w:w="575" w:type="dxa"/>
            <w:noWrap/>
            <w:vAlign w:val="center"/>
          </w:tcPr>
          <w:p>
            <w:pPr>
              <w:spacing w:line="260" w:lineRule="exact"/>
              <w:jc w:val="left"/>
              <w:rPr>
                <w:rFonts w:ascii="仿宋_GB2312" w:hAnsi="Times New Roman" w:eastAsia="仿宋_GB2312" w:cs="Times New Roman"/>
                <w:sz w:val="18"/>
                <w:szCs w:val="18"/>
              </w:rPr>
            </w:pPr>
            <w:r>
              <w:rPr>
                <w:rFonts w:ascii="仿宋_GB2312" w:hAnsi="宋体" w:eastAsia="仿宋_GB2312" w:cs="仿宋_GB2312"/>
                <w:sz w:val="18"/>
                <w:szCs w:val="18"/>
              </w:rPr>
              <w:t>6</w:t>
            </w:r>
          </w:p>
        </w:tc>
        <w:tc>
          <w:tcPr>
            <w:tcW w:w="2225" w:type="dxa"/>
            <w:vMerge w:val="continue"/>
            <w:noWrap/>
            <w:vAlign w:val="center"/>
          </w:tcPr>
          <w:p>
            <w:pPr>
              <w:spacing w:line="260" w:lineRule="exact"/>
              <w:jc w:val="left"/>
              <w:rPr>
                <w:rFonts w:ascii="仿宋_GB2312" w:hAnsi="Times New Roman" w:eastAsia="仿宋_GB2312" w:cs="Times New Roman"/>
                <w:sz w:val="18"/>
                <w:szCs w:val="18"/>
              </w:rPr>
            </w:pPr>
          </w:p>
        </w:tc>
        <w:tc>
          <w:tcPr>
            <w:tcW w:w="1000" w:type="dxa"/>
            <w:vMerge w:val="restart"/>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□符合</w:t>
            </w:r>
          </w:p>
        </w:tc>
        <w:tc>
          <w:tcPr>
            <w:tcW w:w="650" w:type="dxa"/>
            <w:vMerge w:val="restart"/>
            <w:noWrap/>
            <w:vAlign w:val="center"/>
          </w:tcPr>
          <w:p>
            <w:pPr>
              <w:spacing w:line="260" w:lineRule="exact"/>
              <w:jc w:val="left"/>
              <w:rPr>
                <w:rFonts w:ascii="仿宋_GB2312" w:hAnsi="Times New Roman" w:eastAsia="仿宋_GB2312" w:cs="Times New Roman"/>
                <w:sz w:val="18"/>
                <w:szCs w:val="18"/>
              </w:rPr>
            </w:pPr>
            <w:r>
              <w:rPr>
                <w:rFonts w:ascii="仿宋_GB2312" w:hAnsi="宋体" w:eastAsia="仿宋_GB2312" w:cs="仿宋_GB231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450" w:type="dxa"/>
            <w:vMerge w:val="continue"/>
            <w:noWrap/>
            <w:vAlign w:val="center"/>
          </w:tcPr>
          <w:p>
            <w:pPr>
              <w:spacing w:line="260" w:lineRule="exact"/>
              <w:jc w:val="center"/>
              <w:rPr>
                <w:rFonts w:ascii="仿宋_GB2312" w:hAnsi="Times New Roman" w:eastAsia="仿宋_GB2312" w:cs="Times New Roman"/>
                <w:sz w:val="18"/>
                <w:szCs w:val="18"/>
              </w:rPr>
            </w:pPr>
          </w:p>
        </w:tc>
        <w:tc>
          <w:tcPr>
            <w:tcW w:w="875" w:type="dxa"/>
            <w:vMerge w:val="continue"/>
            <w:noWrap/>
            <w:vAlign w:val="center"/>
          </w:tcPr>
          <w:p>
            <w:pPr>
              <w:spacing w:line="260" w:lineRule="exact"/>
              <w:jc w:val="center"/>
              <w:rPr>
                <w:rFonts w:ascii="仿宋_GB2312" w:hAnsi="Times New Roman" w:eastAsia="仿宋_GB2312" w:cs="Times New Roman"/>
                <w:sz w:val="18"/>
                <w:szCs w:val="18"/>
              </w:rPr>
            </w:pPr>
          </w:p>
        </w:tc>
        <w:tc>
          <w:tcPr>
            <w:tcW w:w="756" w:type="dxa"/>
            <w:vMerge w:val="continue"/>
            <w:noWrap/>
            <w:vAlign w:val="center"/>
          </w:tcPr>
          <w:p>
            <w:pPr>
              <w:spacing w:line="260" w:lineRule="exact"/>
              <w:jc w:val="center"/>
              <w:rPr>
                <w:rFonts w:ascii="仿宋_GB2312" w:hAnsi="Times New Roman" w:eastAsia="仿宋_GB2312" w:cs="Times New Roman"/>
                <w:sz w:val="18"/>
                <w:szCs w:val="18"/>
              </w:rPr>
            </w:pPr>
          </w:p>
        </w:tc>
        <w:tc>
          <w:tcPr>
            <w:tcW w:w="2344" w:type="dxa"/>
            <w:vMerge w:val="continue"/>
            <w:noWrap/>
            <w:vAlign w:val="center"/>
          </w:tcPr>
          <w:p>
            <w:pPr>
              <w:spacing w:line="260" w:lineRule="exact"/>
              <w:jc w:val="center"/>
              <w:rPr>
                <w:rFonts w:ascii="仿宋_GB2312" w:hAnsi="Times New Roman" w:eastAsia="仿宋_GB2312" w:cs="Times New Roman"/>
                <w:sz w:val="18"/>
                <w:szCs w:val="18"/>
              </w:rPr>
            </w:pPr>
          </w:p>
        </w:tc>
        <w:tc>
          <w:tcPr>
            <w:tcW w:w="1025" w:type="dxa"/>
            <w:vMerge w:val="restart"/>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□不符合</w:t>
            </w:r>
          </w:p>
        </w:tc>
        <w:tc>
          <w:tcPr>
            <w:tcW w:w="575" w:type="dxa"/>
            <w:vMerge w:val="restart"/>
            <w:noWrap/>
            <w:vAlign w:val="center"/>
          </w:tcPr>
          <w:p>
            <w:pPr>
              <w:spacing w:line="260" w:lineRule="exact"/>
              <w:jc w:val="left"/>
              <w:rPr>
                <w:rFonts w:ascii="仿宋_GB2312" w:hAnsi="Times New Roman" w:eastAsia="仿宋_GB2312" w:cs="仿宋_GB2312"/>
                <w:sz w:val="18"/>
                <w:szCs w:val="18"/>
              </w:rPr>
            </w:pPr>
            <w:r>
              <w:rPr>
                <w:rFonts w:ascii="仿宋_GB2312" w:hAnsi="Times New Roman" w:eastAsia="仿宋_GB2312" w:cs="仿宋_GB2312"/>
                <w:sz w:val="18"/>
                <w:szCs w:val="18"/>
              </w:rPr>
              <w:t>0</w:t>
            </w:r>
          </w:p>
        </w:tc>
        <w:tc>
          <w:tcPr>
            <w:tcW w:w="2225" w:type="dxa"/>
            <w:vMerge w:val="continue"/>
            <w:noWrap/>
            <w:vAlign w:val="center"/>
          </w:tcPr>
          <w:p>
            <w:pPr>
              <w:spacing w:line="260" w:lineRule="exact"/>
              <w:jc w:val="left"/>
              <w:rPr>
                <w:rFonts w:ascii="仿宋_GB2312" w:hAnsi="Times New Roman" w:eastAsia="仿宋_GB2312" w:cs="仿宋_GB2312"/>
                <w:sz w:val="18"/>
                <w:szCs w:val="18"/>
              </w:rPr>
            </w:pPr>
          </w:p>
        </w:tc>
        <w:tc>
          <w:tcPr>
            <w:tcW w:w="1000" w:type="dxa"/>
            <w:vMerge w:val="continue"/>
            <w:noWrap/>
            <w:vAlign w:val="center"/>
          </w:tcPr>
          <w:p>
            <w:pPr>
              <w:spacing w:line="260" w:lineRule="exact"/>
              <w:jc w:val="left"/>
              <w:rPr>
                <w:rFonts w:ascii="仿宋_GB2312" w:hAnsi="Times New Roman" w:eastAsia="仿宋_GB2312" w:cs="仿宋_GB2312"/>
                <w:sz w:val="18"/>
                <w:szCs w:val="18"/>
              </w:rPr>
            </w:pPr>
          </w:p>
        </w:tc>
        <w:tc>
          <w:tcPr>
            <w:tcW w:w="650" w:type="dxa"/>
            <w:vMerge w:val="continue"/>
            <w:noWrap/>
            <w:vAlign w:val="center"/>
          </w:tcPr>
          <w:p>
            <w:pPr>
              <w:spacing w:line="260" w:lineRule="exact"/>
              <w:jc w:val="left"/>
              <w:rPr>
                <w:rFonts w:ascii="仿宋_GB2312" w:hAnsi="Times New Roman"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450" w:type="dxa"/>
            <w:vMerge w:val="continue"/>
            <w:noWrap/>
            <w:vAlign w:val="center"/>
          </w:tcPr>
          <w:p>
            <w:pPr>
              <w:spacing w:line="260" w:lineRule="exact"/>
              <w:jc w:val="center"/>
              <w:rPr>
                <w:rFonts w:ascii="仿宋_GB2312" w:hAnsi="Times New Roman" w:eastAsia="仿宋_GB2312" w:cs="Times New Roman"/>
                <w:sz w:val="18"/>
                <w:szCs w:val="18"/>
              </w:rPr>
            </w:pPr>
          </w:p>
        </w:tc>
        <w:tc>
          <w:tcPr>
            <w:tcW w:w="875" w:type="dxa"/>
            <w:vMerge w:val="continue"/>
            <w:noWrap/>
            <w:vAlign w:val="center"/>
          </w:tcPr>
          <w:p>
            <w:pPr>
              <w:spacing w:line="260" w:lineRule="exact"/>
              <w:jc w:val="center"/>
              <w:rPr>
                <w:rFonts w:ascii="仿宋_GB2312" w:hAnsi="Times New Roman" w:eastAsia="仿宋_GB2312" w:cs="Times New Roman"/>
                <w:sz w:val="18"/>
                <w:szCs w:val="18"/>
              </w:rPr>
            </w:pPr>
          </w:p>
        </w:tc>
        <w:tc>
          <w:tcPr>
            <w:tcW w:w="756" w:type="dxa"/>
            <w:vMerge w:val="continue"/>
            <w:noWrap/>
            <w:vAlign w:val="center"/>
          </w:tcPr>
          <w:p>
            <w:pPr>
              <w:spacing w:line="260" w:lineRule="exact"/>
              <w:jc w:val="center"/>
              <w:rPr>
                <w:rFonts w:ascii="仿宋_GB2312" w:hAnsi="Times New Roman" w:eastAsia="仿宋_GB2312" w:cs="Times New Roman"/>
                <w:sz w:val="18"/>
                <w:szCs w:val="18"/>
              </w:rPr>
            </w:pPr>
          </w:p>
        </w:tc>
        <w:tc>
          <w:tcPr>
            <w:tcW w:w="2344" w:type="dxa"/>
            <w:vMerge w:val="continue"/>
            <w:noWrap/>
            <w:vAlign w:val="center"/>
          </w:tcPr>
          <w:p>
            <w:pPr>
              <w:spacing w:line="260" w:lineRule="exact"/>
              <w:jc w:val="center"/>
              <w:rPr>
                <w:rFonts w:ascii="仿宋_GB2312" w:hAnsi="Times New Roman" w:eastAsia="仿宋_GB2312" w:cs="Times New Roman"/>
                <w:sz w:val="18"/>
                <w:szCs w:val="18"/>
              </w:rPr>
            </w:pPr>
          </w:p>
        </w:tc>
        <w:tc>
          <w:tcPr>
            <w:tcW w:w="1025" w:type="dxa"/>
            <w:vMerge w:val="continue"/>
            <w:noWrap/>
            <w:vAlign w:val="center"/>
          </w:tcPr>
          <w:p>
            <w:pPr>
              <w:spacing w:line="260" w:lineRule="exact"/>
              <w:jc w:val="left"/>
              <w:rPr>
                <w:rFonts w:ascii="仿宋_GB2312" w:hAnsi="Times New Roman" w:eastAsia="仿宋_GB2312" w:cs="Times New Roman"/>
                <w:sz w:val="18"/>
                <w:szCs w:val="18"/>
              </w:rPr>
            </w:pPr>
          </w:p>
        </w:tc>
        <w:tc>
          <w:tcPr>
            <w:tcW w:w="575" w:type="dxa"/>
            <w:vMerge w:val="continue"/>
            <w:noWrap/>
            <w:vAlign w:val="center"/>
          </w:tcPr>
          <w:p>
            <w:pPr>
              <w:widowControl/>
              <w:jc w:val="left"/>
              <w:rPr>
                <w:rFonts w:ascii="仿宋_GB2312" w:hAnsi="Times New Roman" w:eastAsia="仿宋_GB2312" w:cs="Times New Roman"/>
                <w:sz w:val="18"/>
                <w:szCs w:val="18"/>
              </w:rPr>
            </w:pPr>
          </w:p>
        </w:tc>
        <w:tc>
          <w:tcPr>
            <w:tcW w:w="2225" w:type="dxa"/>
            <w:vMerge w:val="continue"/>
            <w:noWrap/>
            <w:vAlign w:val="center"/>
          </w:tcPr>
          <w:p>
            <w:pPr>
              <w:spacing w:line="260" w:lineRule="exact"/>
              <w:jc w:val="left"/>
              <w:rPr>
                <w:rFonts w:ascii="仿宋_GB2312" w:hAnsi="Times New Roman" w:eastAsia="仿宋_GB2312" w:cs="Times New Roman"/>
                <w:sz w:val="18"/>
                <w:szCs w:val="18"/>
              </w:rPr>
            </w:pPr>
          </w:p>
        </w:tc>
        <w:tc>
          <w:tcPr>
            <w:tcW w:w="1000"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□不符合</w:t>
            </w:r>
          </w:p>
        </w:tc>
        <w:tc>
          <w:tcPr>
            <w:tcW w:w="650" w:type="dxa"/>
            <w:noWrap/>
            <w:vAlign w:val="center"/>
          </w:tcPr>
          <w:p>
            <w:pPr>
              <w:spacing w:line="260" w:lineRule="exact"/>
              <w:jc w:val="left"/>
              <w:rPr>
                <w:rFonts w:ascii="仿宋_GB2312" w:hAnsi="Times New Roman" w:eastAsia="仿宋_GB2312" w:cs="仿宋_GB2312"/>
                <w:sz w:val="18"/>
                <w:szCs w:val="18"/>
              </w:rPr>
            </w:pPr>
            <w:r>
              <w:rPr>
                <w:rFonts w:ascii="仿宋_GB2312" w:hAnsi="Times New Roman" w:eastAsia="仿宋_GB2312" w:cs="仿宋_GB231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450" w:type="dxa"/>
            <w:vMerge w:val="continue"/>
            <w:noWrap/>
            <w:vAlign w:val="center"/>
          </w:tcPr>
          <w:p>
            <w:pPr>
              <w:spacing w:line="260" w:lineRule="exact"/>
              <w:jc w:val="center"/>
              <w:rPr>
                <w:rFonts w:ascii="仿宋_GB2312" w:hAnsi="Times New Roman" w:eastAsia="仿宋_GB2312" w:cs="Times New Roman"/>
                <w:sz w:val="18"/>
                <w:szCs w:val="18"/>
              </w:rPr>
            </w:pPr>
          </w:p>
        </w:tc>
        <w:tc>
          <w:tcPr>
            <w:tcW w:w="875" w:type="dxa"/>
            <w:vMerge w:val="continue"/>
            <w:noWrap/>
            <w:vAlign w:val="center"/>
          </w:tcPr>
          <w:p>
            <w:pPr>
              <w:spacing w:line="260" w:lineRule="exact"/>
              <w:jc w:val="center"/>
              <w:rPr>
                <w:rFonts w:ascii="仿宋_GB2312" w:hAnsi="Times New Roman" w:eastAsia="仿宋_GB2312" w:cs="Times New Roman"/>
                <w:sz w:val="18"/>
                <w:szCs w:val="18"/>
              </w:rPr>
            </w:pPr>
          </w:p>
        </w:tc>
        <w:tc>
          <w:tcPr>
            <w:tcW w:w="756" w:type="dxa"/>
            <w:vMerge w:val="restart"/>
            <w:noWrap/>
            <w:vAlign w:val="center"/>
          </w:tcPr>
          <w:p>
            <w:pPr>
              <w:spacing w:line="260" w:lineRule="exact"/>
              <w:jc w:val="center"/>
              <w:rPr>
                <w:rFonts w:ascii="仿宋_GB2312" w:hAnsi="Times New Roman" w:eastAsia="仿宋_GB2312" w:cs="Times New Roman"/>
                <w:sz w:val="18"/>
                <w:szCs w:val="18"/>
              </w:rPr>
            </w:pPr>
            <w:r>
              <w:rPr>
                <w:rFonts w:hint="eastAsia" w:ascii="仿宋_GB2312" w:hAnsi="宋体" w:eastAsia="仿宋_GB2312" w:cs="仿宋_GB2312"/>
                <w:sz w:val="18"/>
                <w:szCs w:val="18"/>
              </w:rPr>
              <w:t>外窗安装</w:t>
            </w:r>
          </w:p>
        </w:tc>
        <w:tc>
          <w:tcPr>
            <w:tcW w:w="2344" w:type="dxa"/>
            <w:vMerge w:val="restart"/>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外窗符合设计要求及《建筑装饰装修工程质量验收规范》</w:t>
            </w:r>
            <w:r>
              <w:rPr>
                <w:rFonts w:ascii="仿宋_GB2312" w:hAnsi="宋体" w:eastAsia="仿宋_GB2312" w:cs="仿宋_GB2312"/>
                <w:sz w:val="18"/>
                <w:szCs w:val="18"/>
              </w:rPr>
              <w:t>GB50210</w:t>
            </w:r>
            <w:r>
              <w:rPr>
                <w:rFonts w:hint="eastAsia" w:ascii="仿宋_GB2312" w:hAnsi="宋体" w:eastAsia="仿宋_GB2312" w:cs="仿宋_GB2312"/>
                <w:sz w:val="18"/>
                <w:szCs w:val="18"/>
              </w:rPr>
              <w:t>等有关规定</w:t>
            </w:r>
          </w:p>
        </w:tc>
        <w:tc>
          <w:tcPr>
            <w:tcW w:w="1025"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□符合</w:t>
            </w:r>
          </w:p>
        </w:tc>
        <w:tc>
          <w:tcPr>
            <w:tcW w:w="575" w:type="dxa"/>
            <w:noWrap/>
            <w:vAlign w:val="center"/>
          </w:tcPr>
          <w:p>
            <w:pPr>
              <w:spacing w:line="260" w:lineRule="exact"/>
              <w:jc w:val="left"/>
              <w:rPr>
                <w:rFonts w:ascii="仿宋_GB2312" w:hAnsi="Times New Roman" w:eastAsia="仿宋_GB2312" w:cs="Times New Roman"/>
                <w:sz w:val="18"/>
                <w:szCs w:val="18"/>
              </w:rPr>
            </w:pPr>
            <w:r>
              <w:rPr>
                <w:rFonts w:ascii="仿宋_GB2312" w:hAnsi="宋体" w:eastAsia="仿宋_GB2312" w:cs="仿宋_GB2312"/>
                <w:sz w:val="18"/>
                <w:szCs w:val="18"/>
              </w:rPr>
              <w:t>3</w:t>
            </w:r>
          </w:p>
        </w:tc>
        <w:tc>
          <w:tcPr>
            <w:tcW w:w="2225" w:type="dxa"/>
            <w:vMerge w:val="restart"/>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按照规范验收合格，并签认；施工中存在问题，有整改通知并复查</w:t>
            </w:r>
          </w:p>
        </w:tc>
        <w:tc>
          <w:tcPr>
            <w:tcW w:w="1000"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□符合</w:t>
            </w:r>
          </w:p>
        </w:tc>
        <w:tc>
          <w:tcPr>
            <w:tcW w:w="650" w:type="dxa"/>
            <w:noWrap/>
            <w:vAlign w:val="center"/>
          </w:tcPr>
          <w:p>
            <w:pPr>
              <w:spacing w:line="260" w:lineRule="exact"/>
              <w:jc w:val="left"/>
              <w:rPr>
                <w:rFonts w:ascii="仿宋_GB2312" w:hAnsi="Times New Roman" w:eastAsia="仿宋_GB2312" w:cs="Times New Roman"/>
                <w:sz w:val="18"/>
                <w:szCs w:val="18"/>
              </w:rPr>
            </w:pPr>
            <w:r>
              <w:rPr>
                <w:rFonts w:ascii="仿宋_GB2312" w:hAnsi="宋体" w:eastAsia="仿宋_GB2312" w:cs="仿宋_GB231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450" w:type="dxa"/>
            <w:vMerge w:val="continue"/>
            <w:noWrap/>
            <w:vAlign w:val="center"/>
          </w:tcPr>
          <w:p>
            <w:pPr>
              <w:spacing w:line="260" w:lineRule="exact"/>
              <w:jc w:val="center"/>
              <w:rPr>
                <w:rFonts w:ascii="仿宋_GB2312" w:hAnsi="Times New Roman" w:eastAsia="仿宋_GB2312" w:cs="Times New Roman"/>
                <w:sz w:val="18"/>
                <w:szCs w:val="18"/>
              </w:rPr>
            </w:pPr>
          </w:p>
        </w:tc>
        <w:tc>
          <w:tcPr>
            <w:tcW w:w="875" w:type="dxa"/>
            <w:vMerge w:val="continue"/>
            <w:noWrap/>
            <w:vAlign w:val="center"/>
          </w:tcPr>
          <w:p>
            <w:pPr>
              <w:spacing w:line="260" w:lineRule="exact"/>
              <w:jc w:val="center"/>
              <w:rPr>
                <w:rFonts w:ascii="仿宋_GB2312" w:hAnsi="Times New Roman" w:eastAsia="仿宋_GB2312" w:cs="Times New Roman"/>
                <w:sz w:val="18"/>
                <w:szCs w:val="18"/>
              </w:rPr>
            </w:pPr>
          </w:p>
        </w:tc>
        <w:tc>
          <w:tcPr>
            <w:tcW w:w="756" w:type="dxa"/>
            <w:vMerge w:val="continue"/>
            <w:noWrap/>
            <w:vAlign w:val="center"/>
          </w:tcPr>
          <w:p>
            <w:pPr>
              <w:spacing w:line="260" w:lineRule="exact"/>
              <w:jc w:val="center"/>
              <w:rPr>
                <w:rFonts w:ascii="仿宋_GB2312" w:hAnsi="Times New Roman" w:eastAsia="仿宋_GB2312" w:cs="Times New Roman"/>
                <w:sz w:val="18"/>
                <w:szCs w:val="18"/>
              </w:rPr>
            </w:pPr>
          </w:p>
        </w:tc>
        <w:tc>
          <w:tcPr>
            <w:tcW w:w="2344" w:type="dxa"/>
            <w:vMerge w:val="continue"/>
            <w:noWrap/>
            <w:vAlign w:val="center"/>
          </w:tcPr>
          <w:p>
            <w:pPr>
              <w:spacing w:line="260" w:lineRule="exact"/>
              <w:jc w:val="left"/>
              <w:rPr>
                <w:rFonts w:ascii="仿宋_GB2312" w:hAnsi="Times New Roman" w:eastAsia="仿宋_GB2312" w:cs="Times New Roman"/>
                <w:sz w:val="18"/>
                <w:szCs w:val="18"/>
              </w:rPr>
            </w:pPr>
          </w:p>
        </w:tc>
        <w:tc>
          <w:tcPr>
            <w:tcW w:w="1025"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□不符合</w:t>
            </w:r>
          </w:p>
        </w:tc>
        <w:tc>
          <w:tcPr>
            <w:tcW w:w="575" w:type="dxa"/>
            <w:noWrap/>
            <w:vAlign w:val="center"/>
          </w:tcPr>
          <w:p>
            <w:pPr>
              <w:spacing w:line="260" w:lineRule="exact"/>
              <w:jc w:val="left"/>
              <w:rPr>
                <w:rFonts w:ascii="仿宋_GB2312" w:hAnsi="Times New Roman" w:eastAsia="仿宋_GB2312" w:cs="仿宋_GB2312"/>
                <w:sz w:val="18"/>
                <w:szCs w:val="18"/>
              </w:rPr>
            </w:pPr>
            <w:r>
              <w:rPr>
                <w:rFonts w:ascii="仿宋_GB2312" w:hAnsi="Times New Roman" w:eastAsia="仿宋_GB2312" w:cs="仿宋_GB2312"/>
                <w:sz w:val="18"/>
                <w:szCs w:val="18"/>
              </w:rPr>
              <w:t>0</w:t>
            </w:r>
          </w:p>
        </w:tc>
        <w:tc>
          <w:tcPr>
            <w:tcW w:w="2225" w:type="dxa"/>
            <w:vMerge w:val="continue"/>
            <w:noWrap/>
            <w:vAlign w:val="center"/>
          </w:tcPr>
          <w:p>
            <w:pPr>
              <w:spacing w:line="260" w:lineRule="exact"/>
              <w:jc w:val="left"/>
              <w:rPr>
                <w:rFonts w:ascii="仿宋_GB2312" w:hAnsi="Times New Roman" w:eastAsia="仿宋_GB2312" w:cs="仿宋_GB2312"/>
                <w:sz w:val="18"/>
                <w:szCs w:val="18"/>
              </w:rPr>
            </w:pPr>
          </w:p>
        </w:tc>
        <w:tc>
          <w:tcPr>
            <w:tcW w:w="1000"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□不符合</w:t>
            </w:r>
          </w:p>
        </w:tc>
        <w:tc>
          <w:tcPr>
            <w:tcW w:w="650" w:type="dxa"/>
            <w:noWrap/>
            <w:vAlign w:val="center"/>
          </w:tcPr>
          <w:p>
            <w:pPr>
              <w:spacing w:line="260" w:lineRule="exact"/>
              <w:jc w:val="left"/>
              <w:rPr>
                <w:rFonts w:ascii="仿宋_GB2312" w:hAnsi="Times New Roman" w:eastAsia="仿宋_GB2312" w:cs="仿宋_GB2312"/>
                <w:sz w:val="18"/>
                <w:szCs w:val="18"/>
              </w:rPr>
            </w:pPr>
            <w:r>
              <w:rPr>
                <w:rFonts w:ascii="仿宋_GB2312" w:hAnsi="Times New Roman" w:eastAsia="仿宋_GB2312" w:cs="仿宋_GB231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rPr>
        <w:tc>
          <w:tcPr>
            <w:tcW w:w="450" w:type="dxa"/>
            <w:vMerge w:val="restart"/>
            <w:noWrap/>
            <w:vAlign w:val="center"/>
          </w:tcPr>
          <w:p>
            <w:pPr>
              <w:spacing w:line="260" w:lineRule="exact"/>
              <w:jc w:val="center"/>
              <w:rPr>
                <w:rFonts w:ascii="仿宋_GB2312" w:hAnsi="Times New Roman" w:eastAsia="仿宋_GB2312" w:cs="Times New Roman"/>
                <w:sz w:val="18"/>
                <w:szCs w:val="18"/>
              </w:rPr>
            </w:pPr>
            <w:r>
              <w:rPr>
                <w:rFonts w:ascii="仿宋_GB2312" w:hAnsi="宋体" w:eastAsia="仿宋_GB2312" w:cs="仿宋_GB2312"/>
                <w:sz w:val="18"/>
                <w:szCs w:val="18"/>
              </w:rPr>
              <w:t>8</w:t>
            </w:r>
          </w:p>
        </w:tc>
        <w:tc>
          <w:tcPr>
            <w:tcW w:w="875" w:type="dxa"/>
            <w:vMerge w:val="restart"/>
            <w:noWrap/>
            <w:vAlign w:val="center"/>
          </w:tcPr>
          <w:p>
            <w:pPr>
              <w:spacing w:line="260" w:lineRule="exact"/>
              <w:jc w:val="center"/>
              <w:rPr>
                <w:rFonts w:ascii="仿宋_GB2312" w:hAnsi="Times New Roman" w:eastAsia="仿宋_GB2312" w:cs="Times New Roman"/>
                <w:sz w:val="18"/>
                <w:szCs w:val="18"/>
              </w:rPr>
            </w:pPr>
            <w:r>
              <w:rPr>
                <w:rFonts w:hint="eastAsia" w:ascii="仿宋_GB2312" w:hAnsi="宋体" w:eastAsia="仿宋_GB2312" w:cs="仿宋_GB2312"/>
                <w:sz w:val="18"/>
                <w:szCs w:val="18"/>
              </w:rPr>
              <w:t>架空楼板</w:t>
            </w:r>
          </w:p>
        </w:tc>
        <w:tc>
          <w:tcPr>
            <w:tcW w:w="756" w:type="dxa"/>
            <w:vMerge w:val="restart"/>
            <w:noWrap/>
            <w:vAlign w:val="center"/>
          </w:tcPr>
          <w:p>
            <w:pPr>
              <w:spacing w:line="260" w:lineRule="exact"/>
              <w:jc w:val="center"/>
              <w:rPr>
                <w:rFonts w:ascii="仿宋_GB2312" w:hAnsi="Times New Roman" w:eastAsia="仿宋_GB2312" w:cs="Times New Roman"/>
                <w:sz w:val="18"/>
                <w:szCs w:val="18"/>
              </w:rPr>
            </w:pPr>
            <w:r>
              <w:rPr>
                <w:rFonts w:hint="eastAsia" w:ascii="仿宋_GB2312" w:hAnsi="宋体" w:eastAsia="仿宋_GB2312" w:cs="仿宋_GB2312"/>
                <w:sz w:val="18"/>
                <w:szCs w:val="18"/>
              </w:rPr>
              <w:t>主要材料</w:t>
            </w:r>
          </w:p>
        </w:tc>
        <w:tc>
          <w:tcPr>
            <w:tcW w:w="2344" w:type="dxa"/>
            <w:vMerge w:val="restart"/>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保温、隔热材料与设计文件要求相符</w:t>
            </w:r>
          </w:p>
        </w:tc>
        <w:tc>
          <w:tcPr>
            <w:tcW w:w="1025"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□符合</w:t>
            </w:r>
          </w:p>
        </w:tc>
        <w:tc>
          <w:tcPr>
            <w:tcW w:w="575" w:type="dxa"/>
            <w:noWrap/>
            <w:vAlign w:val="center"/>
          </w:tcPr>
          <w:p>
            <w:pPr>
              <w:spacing w:line="260" w:lineRule="exact"/>
              <w:jc w:val="left"/>
              <w:rPr>
                <w:rFonts w:ascii="仿宋_GB2312" w:hAnsi="Times New Roman" w:eastAsia="仿宋_GB2312" w:cs="Times New Roman"/>
                <w:sz w:val="18"/>
                <w:szCs w:val="18"/>
              </w:rPr>
            </w:pPr>
            <w:r>
              <w:rPr>
                <w:rFonts w:ascii="仿宋_GB2312" w:hAnsi="宋体" w:eastAsia="仿宋_GB2312" w:cs="仿宋_GB2312"/>
                <w:sz w:val="18"/>
                <w:szCs w:val="18"/>
              </w:rPr>
              <w:t>1</w:t>
            </w:r>
          </w:p>
        </w:tc>
        <w:tc>
          <w:tcPr>
            <w:tcW w:w="2225" w:type="dxa"/>
            <w:vMerge w:val="restart"/>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经审核所有资料合格，并签认；材料有合格，有整改通知并复查</w:t>
            </w:r>
          </w:p>
        </w:tc>
        <w:tc>
          <w:tcPr>
            <w:tcW w:w="1000"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□符合</w:t>
            </w:r>
          </w:p>
        </w:tc>
        <w:tc>
          <w:tcPr>
            <w:tcW w:w="650" w:type="dxa"/>
            <w:noWrap/>
            <w:vAlign w:val="center"/>
          </w:tcPr>
          <w:p>
            <w:pPr>
              <w:spacing w:line="260" w:lineRule="exact"/>
              <w:jc w:val="left"/>
              <w:rPr>
                <w:rFonts w:ascii="仿宋_GB2312" w:hAnsi="Times New Roman" w:eastAsia="仿宋_GB2312" w:cs="Times New Roman"/>
                <w:sz w:val="18"/>
                <w:szCs w:val="18"/>
              </w:rPr>
            </w:pPr>
            <w:r>
              <w:rPr>
                <w:rFonts w:ascii="仿宋_GB2312" w:hAnsi="宋体" w:eastAsia="仿宋_GB2312" w:cs="仿宋_GB231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450" w:type="dxa"/>
            <w:vMerge w:val="continue"/>
            <w:noWrap/>
            <w:vAlign w:val="center"/>
          </w:tcPr>
          <w:p>
            <w:pPr>
              <w:spacing w:line="260" w:lineRule="exact"/>
              <w:jc w:val="center"/>
              <w:rPr>
                <w:rFonts w:ascii="仿宋_GB2312" w:hAnsi="Times New Roman" w:eastAsia="仿宋_GB2312" w:cs="Times New Roman"/>
                <w:sz w:val="18"/>
                <w:szCs w:val="18"/>
              </w:rPr>
            </w:pPr>
          </w:p>
        </w:tc>
        <w:tc>
          <w:tcPr>
            <w:tcW w:w="875" w:type="dxa"/>
            <w:vMerge w:val="continue"/>
            <w:noWrap/>
            <w:vAlign w:val="center"/>
          </w:tcPr>
          <w:p>
            <w:pPr>
              <w:spacing w:line="260" w:lineRule="exact"/>
              <w:jc w:val="center"/>
              <w:rPr>
                <w:rFonts w:ascii="仿宋_GB2312" w:hAnsi="Times New Roman" w:eastAsia="仿宋_GB2312" w:cs="Times New Roman"/>
                <w:sz w:val="18"/>
                <w:szCs w:val="18"/>
              </w:rPr>
            </w:pPr>
          </w:p>
        </w:tc>
        <w:tc>
          <w:tcPr>
            <w:tcW w:w="756" w:type="dxa"/>
            <w:vMerge w:val="continue"/>
            <w:noWrap/>
            <w:vAlign w:val="center"/>
          </w:tcPr>
          <w:p>
            <w:pPr>
              <w:spacing w:line="260" w:lineRule="exact"/>
              <w:jc w:val="center"/>
              <w:rPr>
                <w:rFonts w:ascii="仿宋_GB2312" w:hAnsi="Times New Roman" w:eastAsia="仿宋_GB2312" w:cs="Times New Roman"/>
                <w:sz w:val="18"/>
                <w:szCs w:val="18"/>
              </w:rPr>
            </w:pPr>
          </w:p>
        </w:tc>
        <w:tc>
          <w:tcPr>
            <w:tcW w:w="2344" w:type="dxa"/>
            <w:vMerge w:val="continue"/>
            <w:noWrap/>
            <w:vAlign w:val="center"/>
          </w:tcPr>
          <w:p>
            <w:pPr>
              <w:spacing w:line="260" w:lineRule="exact"/>
              <w:jc w:val="left"/>
              <w:rPr>
                <w:rFonts w:ascii="仿宋_GB2312" w:hAnsi="Times New Roman" w:eastAsia="仿宋_GB2312" w:cs="Times New Roman"/>
                <w:sz w:val="18"/>
                <w:szCs w:val="18"/>
              </w:rPr>
            </w:pPr>
          </w:p>
        </w:tc>
        <w:tc>
          <w:tcPr>
            <w:tcW w:w="1025"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□不符合</w:t>
            </w:r>
          </w:p>
        </w:tc>
        <w:tc>
          <w:tcPr>
            <w:tcW w:w="575" w:type="dxa"/>
            <w:noWrap/>
            <w:vAlign w:val="center"/>
          </w:tcPr>
          <w:p>
            <w:pPr>
              <w:jc w:val="left"/>
              <w:rPr>
                <w:rFonts w:ascii="仿宋_GB2312" w:hAnsi="Times New Roman" w:eastAsia="仿宋_GB2312" w:cs="仿宋_GB2312"/>
                <w:sz w:val="18"/>
                <w:szCs w:val="18"/>
              </w:rPr>
            </w:pPr>
            <w:r>
              <w:rPr>
                <w:rFonts w:ascii="仿宋_GB2312" w:hAnsi="Times New Roman" w:eastAsia="仿宋_GB2312" w:cs="仿宋_GB2312"/>
                <w:sz w:val="18"/>
                <w:szCs w:val="18"/>
              </w:rPr>
              <w:t>0</w:t>
            </w:r>
          </w:p>
        </w:tc>
        <w:tc>
          <w:tcPr>
            <w:tcW w:w="2225" w:type="dxa"/>
            <w:vMerge w:val="continue"/>
            <w:noWrap/>
            <w:vAlign w:val="center"/>
          </w:tcPr>
          <w:p>
            <w:pPr>
              <w:spacing w:line="260" w:lineRule="exact"/>
              <w:jc w:val="left"/>
              <w:rPr>
                <w:rFonts w:ascii="仿宋_GB2312" w:hAnsi="Times New Roman" w:eastAsia="仿宋_GB2312" w:cs="Times New Roman"/>
                <w:sz w:val="18"/>
                <w:szCs w:val="18"/>
              </w:rPr>
            </w:pPr>
          </w:p>
        </w:tc>
        <w:tc>
          <w:tcPr>
            <w:tcW w:w="1000"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□不符合</w:t>
            </w:r>
          </w:p>
        </w:tc>
        <w:tc>
          <w:tcPr>
            <w:tcW w:w="650" w:type="dxa"/>
            <w:noWrap/>
            <w:vAlign w:val="center"/>
          </w:tcPr>
          <w:p>
            <w:pPr>
              <w:jc w:val="left"/>
              <w:rPr>
                <w:rFonts w:ascii="仿宋_GB2312" w:hAnsi="Times New Roman" w:eastAsia="仿宋_GB2312" w:cs="仿宋_GB2312"/>
                <w:sz w:val="18"/>
                <w:szCs w:val="18"/>
              </w:rPr>
            </w:pPr>
            <w:r>
              <w:rPr>
                <w:rFonts w:ascii="仿宋_GB2312" w:hAnsi="Times New Roman" w:eastAsia="仿宋_GB2312" w:cs="仿宋_GB231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trPr>
        <w:tc>
          <w:tcPr>
            <w:tcW w:w="450" w:type="dxa"/>
            <w:vMerge w:val="continue"/>
            <w:noWrap/>
            <w:vAlign w:val="center"/>
          </w:tcPr>
          <w:p>
            <w:pPr>
              <w:spacing w:line="260" w:lineRule="exact"/>
              <w:jc w:val="center"/>
              <w:rPr>
                <w:rFonts w:ascii="仿宋_GB2312" w:hAnsi="Times New Roman" w:eastAsia="仿宋_GB2312" w:cs="Times New Roman"/>
                <w:sz w:val="18"/>
                <w:szCs w:val="18"/>
              </w:rPr>
            </w:pPr>
          </w:p>
        </w:tc>
        <w:tc>
          <w:tcPr>
            <w:tcW w:w="875" w:type="dxa"/>
            <w:vMerge w:val="continue"/>
            <w:noWrap/>
            <w:vAlign w:val="center"/>
          </w:tcPr>
          <w:p>
            <w:pPr>
              <w:spacing w:line="260" w:lineRule="exact"/>
              <w:jc w:val="center"/>
              <w:rPr>
                <w:rFonts w:ascii="仿宋_GB2312" w:hAnsi="Times New Roman" w:eastAsia="仿宋_GB2312" w:cs="Times New Roman"/>
                <w:sz w:val="18"/>
                <w:szCs w:val="18"/>
              </w:rPr>
            </w:pPr>
          </w:p>
        </w:tc>
        <w:tc>
          <w:tcPr>
            <w:tcW w:w="756" w:type="dxa"/>
            <w:vMerge w:val="continue"/>
            <w:noWrap/>
            <w:vAlign w:val="center"/>
          </w:tcPr>
          <w:p>
            <w:pPr>
              <w:spacing w:line="260" w:lineRule="exact"/>
              <w:jc w:val="center"/>
              <w:rPr>
                <w:rFonts w:ascii="仿宋_GB2312" w:hAnsi="Times New Roman" w:eastAsia="仿宋_GB2312" w:cs="Times New Roman"/>
                <w:sz w:val="18"/>
                <w:szCs w:val="18"/>
              </w:rPr>
            </w:pPr>
          </w:p>
        </w:tc>
        <w:tc>
          <w:tcPr>
            <w:tcW w:w="2344" w:type="dxa"/>
            <w:vMerge w:val="restart"/>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保温、隔热材料进场验收记录、合格证、型检报告、复检报告齐全</w:t>
            </w:r>
          </w:p>
        </w:tc>
        <w:tc>
          <w:tcPr>
            <w:tcW w:w="1025"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□符合</w:t>
            </w:r>
          </w:p>
        </w:tc>
        <w:tc>
          <w:tcPr>
            <w:tcW w:w="575" w:type="dxa"/>
            <w:noWrap/>
            <w:vAlign w:val="center"/>
          </w:tcPr>
          <w:p>
            <w:pPr>
              <w:spacing w:line="260" w:lineRule="exact"/>
              <w:jc w:val="left"/>
              <w:rPr>
                <w:rFonts w:ascii="仿宋_GB2312" w:hAnsi="Times New Roman" w:eastAsia="仿宋_GB2312" w:cs="Times New Roman"/>
                <w:sz w:val="18"/>
                <w:szCs w:val="18"/>
              </w:rPr>
            </w:pPr>
            <w:r>
              <w:rPr>
                <w:rFonts w:ascii="仿宋_GB2312" w:hAnsi="宋体" w:eastAsia="仿宋_GB2312" w:cs="仿宋_GB2312"/>
                <w:sz w:val="18"/>
                <w:szCs w:val="18"/>
              </w:rPr>
              <w:t>2</w:t>
            </w:r>
          </w:p>
        </w:tc>
        <w:tc>
          <w:tcPr>
            <w:tcW w:w="2225" w:type="dxa"/>
            <w:vMerge w:val="continue"/>
            <w:noWrap/>
            <w:vAlign w:val="center"/>
          </w:tcPr>
          <w:p>
            <w:pPr>
              <w:spacing w:line="260" w:lineRule="exact"/>
              <w:jc w:val="left"/>
              <w:rPr>
                <w:rFonts w:ascii="仿宋_GB2312" w:hAnsi="Times New Roman" w:eastAsia="仿宋_GB2312" w:cs="Times New Roman"/>
                <w:sz w:val="18"/>
                <w:szCs w:val="18"/>
              </w:rPr>
            </w:pPr>
          </w:p>
        </w:tc>
        <w:tc>
          <w:tcPr>
            <w:tcW w:w="1000"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□符合</w:t>
            </w:r>
          </w:p>
        </w:tc>
        <w:tc>
          <w:tcPr>
            <w:tcW w:w="650" w:type="dxa"/>
            <w:noWrap/>
            <w:vAlign w:val="center"/>
          </w:tcPr>
          <w:p>
            <w:pPr>
              <w:spacing w:line="260" w:lineRule="exact"/>
              <w:jc w:val="left"/>
              <w:rPr>
                <w:rFonts w:ascii="仿宋_GB2312" w:hAnsi="Times New Roman" w:eastAsia="仿宋_GB2312" w:cs="Times New Roman"/>
                <w:sz w:val="18"/>
                <w:szCs w:val="18"/>
              </w:rPr>
            </w:pPr>
            <w:r>
              <w:rPr>
                <w:rFonts w:ascii="仿宋_GB2312" w:hAnsi="宋体" w:eastAsia="仿宋_GB2312" w:cs="仿宋_GB231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 w:hRule="atLeast"/>
        </w:trPr>
        <w:tc>
          <w:tcPr>
            <w:tcW w:w="450" w:type="dxa"/>
            <w:vMerge w:val="continue"/>
            <w:noWrap/>
            <w:vAlign w:val="center"/>
          </w:tcPr>
          <w:p>
            <w:pPr>
              <w:spacing w:line="260" w:lineRule="exact"/>
              <w:jc w:val="center"/>
              <w:rPr>
                <w:rFonts w:ascii="仿宋_GB2312" w:hAnsi="Times New Roman" w:eastAsia="仿宋_GB2312" w:cs="Times New Roman"/>
                <w:sz w:val="18"/>
                <w:szCs w:val="18"/>
              </w:rPr>
            </w:pPr>
          </w:p>
        </w:tc>
        <w:tc>
          <w:tcPr>
            <w:tcW w:w="875" w:type="dxa"/>
            <w:vMerge w:val="continue"/>
            <w:noWrap/>
            <w:vAlign w:val="center"/>
          </w:tcPr>
          <w:p>
            <w:pPr>
              <w:spacing w:line="260" w:lineRule="exact"/>
              <w:jc w:val="center"/>
              <w:rPr>
                <w:rFonts w:ascii="仿宋_GB2312" w:hAnsi="Times New Roman" w:eastAsia="仿宋_GB2312" w:cs="Times New Roman"/>
                <w:sz w:val="18"/>
                <w:szCs w:val="18"/>
              </w:rPr>
            </w:pPr>
          </w:p>
        </w:tc>
        <w:tc>
          <w:tcPr>
            <w:tcW w:w="756" w:type="dxa"/>
            <w:vMerge w:val="continue"/>
            <w:noWrap/>
            <w:vAlign w:val="center"/>
          </w:tcPr>
          <w:p>
            <w:pPr>
              <w:spacing w:line="260" w:lineRule="exact"/>
              <w:jc w:val="center"/>
              <w:rPr>
                <w:rFonts w:ascii="仿宋_GB2312" w:hAnsi="Times New Roman" w:eastAsia="仿宋_GB2312" w:cs="Times New Roman"/>
                <w:sz w:val="18"/>
                <w:szCs w:val="18"/>
              </w:rPr>
            </w:pPr>
          </w:p>
        </w:tc>
        <w:tc>
          <w:tcPr>
            <w:tcW w:w="2344" w:type="dxa"/>
            <w:vMerge w:val="continue"/>
            <w:noWrap/>
            <w:vAlign w:val="center"/>
          </w:tcPr>
          <w:p>
            <w:pPr>
              <w:spacing w:line="260" w:lineRule="exact"/>
              <w:jc w:val="left"/>
              <w:rPr>
                <w:rFonts w:ascii="仿宋_GB2312" w:hAnsi="Times New Roman" w:eastAsia="仿宋_GB2312" w:cs="Times New Roman"/>
                <w:sz w:val="18"/>
                <w:szCs w:val="18"/>
              </w:rPr>
            </w:pPr>
          </w:p>
        </w:tc>
        <w:tc>
          <w:tcPr>
            <w:tcW w:w="1025"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□不符合</w:t>
            </w:r>
          </w:p>
        </w:tc>
        <w:tc>
          <w:tcPr>
            <w:tcW w:w="575" w:type="dxa"/>
            <w:noWrap/>
            <w:vAlign w:val="center"/>
          </w:tcPr>
          <w:p>
            <w:pPr>
              <w:spacing w:line="260" w:lineRule="exact"/>
              <w:jc w:val="left"/>
              <w:rPr>
                <w:rFonts w:ascii="仿宋_GB2312" w:hAnsi="Times New Roman" w:eastAsia="仿宋_GB2312" w:cs="仿宋_GB2312"/>
                <w:sz w:val="18"/>
                <w:szCs w:val="18"/>
              </w:rPr>
            </w:pPr>
            <w:r>
              <w:rPr>
                <w:rFonts w:ascii="仿宋_GB2312" w:hAnsi="Times New Roman" w:eastAsia="仿宋_GB2312" w:cs="仿宋_GB2312"/>
                <w:sz w:val="18"/>
                <w:szCs w:val="18"/>
              </w:rPr>
              <w:t>0</w:t>
            </w:r>
          </w:p>
        </w:tc>
        <w:tc>
          <w:tcPr>
            <w:tcW w:w="2225" w:type="dxa"/>
            <w:vMerge w:val="continue"/>
            <w:noWrap/>
            <w:vAlign w:val="center"/>
          </w:tcPr>
          <w:p>
            <w:pPr>
              <w:spacing w:line="260" w:lineRule="exact"/>
              <w:jc w:val="left"/>
              <w:rPr>
                <w:rFonts w:ascii="仿宋_GB2312" w:hAnsi="Times New Roman" w:eastAsia="仿宋_GB2312" w:cs="仿宋_GB2312"/>
                <w:sz w:val="18"/>
                <w:szCs w:val="18"/>
              </w:rPr>
            </w:pPr>
          </w:p>
        </w:tc>
        <w:tc>
          <w:tcPr>
            <w:tcW w:w="1000"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□不符合</w:t>
            </w:r>
          </w:p>
        </w:tc>
        <w:tc>
          <w:tcPr>
            <w:tcW w:w="650" w:type="dxa"/>
            <w:noWrap/>
            <w:vAlign w:val="center"/>
          </w:tcPr>
          <w:p>
            <w:pPr>
              <w:jc w:val="left"/>
              <w:rPr>
                <w:rFonts w:ascii="仿宋_GB2312" w:hAnsi="Times New Roman" w:eastAsia="仿宋_GB2312" w:cs="仿宋_GB2312"/>
                <w:sz w:val="18"/>
                <w:szCs w:val="18"/>
              </w:rPr>
            </w:pPr>
            <w:r>
              <w:rPr>
                <w:rFonts w:ascii="仿宋_GB2312" w:hAnsi="Times New Roman" w:eastAsia="仿宋_GB2312" w:cs="仿宋_GB231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450" w:type="dxa"/>
            <w:vMerge w:val="continue"/>
            <w:noWrap/>
            <w:vAlign w:val="center"/>
          </w:tcPr>
          <w:p>
            <w:pPr>
              <w:spacing w:line="260" w:lineRule="exact"/>
              <w:jc w:val="center"/>
              <w:rPr>
                <w:rFonts w:ascii="仿宋_GB2312" w:hAnsi="Times New Roman" w:eastAsia="仿宋_GB2312" w:cs="Times New Roman"/>
                <w:sz w:val="18"/>
                <w:szCs w:val="18"/>
              </w:rPr>
            </w:pPr>
          </w:p>
        </w:tc>
        <w:tc>
          <w:tcPr>
            <w:tcW w:w="875" w:type="dxa"/>
            <w:vMerge w:val="continue"/>
            <w:noWrap/>
            <w:vAlign w:val="center"/>
          </w:tcPr>
          <w:p>
            <w:pPr>
              <w:spacing w:line="260" w:lineRule="exact"/>
              <w:jc w:val="center"/>
              <w:rPr>
                <w:rFonts w:ascii="仿宋_GB2312" w:hAnsi="Times New Roman" w:eastAsia="仿宋_GB2312" w:cs="Times New Roman"/>
                <w:sz w:val="18"/>
                <w:szCs w:val="18"/>
              </w:rPr>
            </w:pPr>
          </w:p>
        </w:tc>
        <w:tc>
          <w:tcPr>
            <w:tcW w:w="756" w:type="dxa"/>
            <w:vMerge w:val="restart"/>
            <w:noWrap/>
            <w:vAlign w:val="center"/>
          </w:tcPr>
          <w:p>
            <w:pPr>
              <w:spacing w:line="260" w:lineRule="exact"/>
              <w:jc w:val="center"/>
              <w:rPr>
                <w:rFonts w:ascii="仿宋_GB2312" w:hAnsi="Times New Roman" w:eastAsia="仿宋_GB2312" w:cs="Times New Roman"/>
                <w:sz w:val="18"/>
                <w:szCs w:val="18"/>
              </w:rPr>
            </w:pPr>
            <w:r>
              <w:rPr>
                <w:rFonts w:hint="eastAsia" w:ascii="仿宋_GB2312" w:hAnsi="宋体" w:eastAsia="仿宋_GB2312" w:cs="仿宋_GB2312"/>
                <w:sz w:val="18"/>
                <w:szCs w:val="18"/>
              </w:rPr>
              <w:t>楼板保温施工</w:t>
            </w:r>
          </w:p>
        </w:tc>
        <w:tc>
          <w:tcPr>
            <w:tcW w:w="2344" w:type="dxa"/>
            <w:vMerge w:val="restart"/>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保温、隔热材料按设计要求施工并符合《建筑地面工程施工质量验收规范》</w:t>
            </w:r>
            <w:r>
              <w:rPr>
                <w:rFonts w:ascii="仿宋_GB2312" w:hAnsi="宋体" w:eastAsia="仿宋_GB2312" w:cs="仿宋_GB2312"/>
                <w:sz w:val="18"/>
                <w:szCs w:val="18"/>
              </w:rPr>
              <w:t>GB50209</w:t>
            </w:r>
            <w:r>
              <w:rPr>
                <w:rFonts w:hint="eastAsia" w:ascii="仿宋_GB2312" w:hAnsi="宋体" w:eastAsia="仿宋_GB2312" w:cs="仿宋_GB2312"/>
                <w:sz w:val="18"/>
                <w:szCs w:val="18"/>
              </w:rPr>
              <w:t>等</w:t>
            </w:r>
          </w:p>
        </w:tc>
        <w:tc>
          <w:tcPr>
            <w:tcW w:w="1025"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□符合</w:t>
            </w:r>
          </w:p>
        </w:tc>
        <w:tc>
          <w:tcPr>
            <w:tcW w:w="575" w:type="dxa"/>
            <w:noWrap/>
            <w:vAlign w:val="center"/>
          </w:tcPr>
          <w:p>
            <w:pPr>
              <w:spacing w:line="260" w:lineRule="exact"/>
              <w:jc w:val="left"/>
              <w:rPr>
                <w:rFonts w:ascii="仿宋_GB2312" w:hAnsi="Times New Roman" w:eastAsia="仿宋_GB2312" w:cs="Times New Roman"/>
                <w:sz w:val="18"/>
                <w:szCs w:val="18"/>
              </w:rPr>
            </w:pPr>
            <w:r>
              <w:rPr>
                <w:rFonts w:ascii="仿宋_GB2312" w:hAnsi="宋体" w:eastAsia="仿宋_GB2312" w:cs="仿宋_GB2312"/>
                <w:sz w:val="18"/>
                <w:szCs w:val="18"/>
              </w:rPr>
              <w:t>1</w:t>
            </w:r>
          </w:p>
        </w:tc>
        <w:tc>
          <w:tcPr>
            <w:tcW w:w="2225" w:type="dxa"/>
            <w:vMerge w:val="restart"/>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按照规范验收合格，并签认；施工中存在问题，有整改通知并复查</w:t>
            </w:r>
          </w:p>
        </w:tc>
        <w:tc>
          <w:tcPr>
            <w:tcW w:w="1000"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□符合</w:t>
            </w:r>
          </w:p>
        </w:tc>
        <w:tc>
          <w:tcPr>
            <w:tcW w:w="650" w:type="dxa"/>
            <w:noWrap/>
            <w:vAlign w:val="center"/>
          </w:tcPr>
          <w:p>
            <w:pPr>
              <w:spacing w:line="260" w:lineRule="exact"/>
              <w:jc w:val="left"/>
              <w:rPr>
                <w:rFonts w:ascii="仿宋_GB2312" w:hAnsi="Times New Roman" w:eastAsia="仿宋_GB2312" w:cs="Times New Roman"/>
                <w:sz w:val="18"/>
                <w:szCs w:val="18"/>
              </w:rPr>
            </w:pPr>
            <w:r>
              <w:rPr>
                <w:rFonts w:ascii="仿宋_GB2312" w:hAnsi="宋体" w:eastAsia="仿宋_GB2312" w:cs="仿宋_GB231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8" w:hRule="atLeast"/>
        </w:trPr>
        <w:tc>
          <w:tcPr>
            <w:tcW w:w="450" w:type="dxa"/>
            <w:vMerge w:val="continue"/>
            <w:noWrap/>
            <w:vAlign w:val="center"/>
          </w:tcPr>
          <w:p>
            <w:pPr>
              <w:spacing w:line="260" w:lineRule="exact"/>
              <w:jc w:val="center"/>
              <w:rPr>
                <w:rFonts w:ascii="仿宋_GB2312" w:hAnsi="Times New Roman" w:eastAsia="仿宋_GB2312" w:cs="Times New Roman"/>
                <w:sz w:val="18"/>
                <w:szCs w:val="18"/>
              </w:rPr>
            </w:pPr>
          </w:p>
        </w:tc>
        <w:tc>
          <w:tcPr>
            <w:tcW w:w="875" w:type="dxa"/>
            <w:vMerge w:val="continue"/>
            <w:noWrap/>
            <w:vAlign w:val="center"/>
          </w:tcPr>
          <w:p>
            <w:pPr>
              <w:spacing w:line="260" w:lineRule="exact"/>
              <w:jc w:val="center"/>
              <w:rPr>
                <w:rFonts w:ascii="仿宋_GB2312" w:hAnsi="Times New Roman" w:eastAsia="仿宋_GB2312" w:cs="Times New Roman"/>
                <w:sz w:val="18"/>
                <w:szCs w:val="18"/>
              </w:rPr>
            </w:pPr>
          </w:p>
        </w:tc>
        <w:tc>
          <w:tcPr>
            <w:tcW w:w="756" w:type="dxa"/>
            <w:vMerge w:val="continue"/>
            <w:noWrap/>
            <w:vAlign w:val="center"/>
          </w:tcPr>
          <w:p>
            <w:pPr>
              <w:spacing w:line="260" w:lineRule="exact"/>
              <w:jc w:val="center"/>
              <w:rPr>
                <w:rFonts w:ascii="仿宋_GB2312" w:hAnsi="Times New Roman" w:eastAsia="仿宋_GB2312" w:cs="Times New Roman"/>
                <w:sz w:val="18"/>
                <w:szCs w:val="18"/>
              </w:rPr>
            </w:pPr>
          </w:p>
        </w:tc>
        <w:tc>
          <w:tcPr>
            <w:tcW w:w="2344" w:type="dxa"/>
            <w:vMerge w:val="continue"/>
            <w:noWrap/>
            <w:vAlign w:val="center"/>
          </w:tcPr>
          <w:p>
            <w:pPr>
              <w:spacing w:line="260" w:lineRule="exact"/>
              <w:jc w:val="left"/>
              <w:rPr>
                <w:rFonts w:ascii="仿宋_GB2312" w:hAnsi="Times New Roman" w:eastAsia="仿宋_GB2312" w:cs="Times New Roman"/>
                <w:sz w:val="18"/>
                <w:szCs w:val="18"/>
              </w:rPr>
            </w:pPr>
          </w:p>
        </w:tc>
        <w:tc>
          <w:tcPr>
            <w:tcW w:w="1025"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□不符合</w:t>
            </w:r>
          </w:p>
        </w:tc>
        <w:tc>
          <w:tcPr>
            <w:tcW w:w="575" w:type="dxa"/>
            <w:noWrap/>
            <w:vAlign w:val="center"/>
          </w:tcPr>
          <w:p>
            <w:pPr>
              <w:spacing w:line="260" w:lineRule="exact"/>
              <w:jc w:val="left"/>
              <w:rPr>
                <w:rFonts w:ascii="仿宋_GB2312" w:hAnsi="Times New Roman" w:eastAsia="仿宋_GB2312" w:cs="仿宋_GB2312"/>
                <w:sz w:val="18"/>
                <w:szCs w:val="18"/>
              </w:rPr>
            </w:pPr>
            <w:r>
              <w:rPr>
                <w:rFonts w:ascii="仿宋_GB2312" w:hAnsi="Times New Roman" w:eastAsia="仿宋_GB2312" w:cs="仿宋_GB2312"/>
                <w:sz w:val="18"/>
                <w:szCs w:val="18"/>
              </w:rPr>
              <w:t>0</w:t>
            </w:r>
          </w:p>
        </w:tc>
        <w:tc>
          <w:tcPr>
            <w:tcW w:w="2225" w:type="dxa"/>
            <w:vMerge w:val="continue"/>
            <w:noWrap/>
            <w:vAlign w:val="center"/>
          </w:tcPr>
          <w:p>
            <w:pPr>
              <w:spacing w:line="260" w:lineRule="exact"/>
              <w:jc w:val="left"/>
              <w:rPr>
                <w:rFonts w:ascii="仿宋_GB2312" w:hAnsi="Times New Roman" w:eastAsia="仿宋_GB2312" w:cs="仿宋_GB2312"/>
                <w:sz w:val="18"/>
                <w:szCs w:val="18"/>
              </w:rPr>
            </w:pPr>
          </w:p>
        </w:tc>
        <w:tc>
          <w:tcPr>
            <w:tcW w:w="1000"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□不符合</w:t>
            </w:r>
          </w:p>
        </w:tc>
        <w:tc>
          <w:tcPr>
            <w:tcW w:w="650" w:type="dxa"/>
            <w:noWrap/>
            <w:vAlign w:val="center"/>
          </w:tcPr>
          <w:p>
            <w:pPr>
              <w:jc w:val="left"/>
              <w:rPr>
                <w:rFonts w:ascii="仿宋_GB2312" w:hAnsi="Times New Roman" w:eastAsia="仿宋_GB2312" w:cs="仿宋_GB2312"/>
                <w:sz w:val="18"/>
                <w:szCs w:val="18"/>
              </w:rPr>
            </w:pPr>
            <w:r>
              <w:rPr>
                <w:rFonts w:ascii="仿宋_GB2312" w:hAnsi="Times New Roman" w:eastAsia="仿宋_GB2312" w:cs="仿宋_GB231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450" w:type="dxa"/>
            <w:vMerge w:val="restart"/>
            <w:noWrap/>
            <w:vAlign w:val="center"/>
          </w:tcPr>
          <w:p>
            <w:pPr>
              <w:spacing w:line="260" w:lineRule="exact"/>
              <w:jc w:val="center"/>
              <w:rPr>
                <w:rFonts w:ascii="仿宋_GB2312" w:hAnsi="Times New Roman" w:eastAsia="仿宋_GB2312" w:cs="Times New Roman"/>
                <w:sz w:val="18"/>
                <w:szCs w:val="18"/>
              </w:rPr>
            </w:pPr>
            <w:r>
              <w:rPr>
                <w:rFonts w:ascii="仿宋_GB2312" w:hAnsi="宋体" w:eastAsia="仿宋_GB2312" w:cs="仿宋_GB2312"/>
                <w:sz w:val="18"/>
                <w:szCs w:val="18"/>
              </w:rPr>
              <w:t>9</w:t>
            </w:r>
          </w:p>
        </w:tc>
        <w:tc>
          <w:tcPr>
            <w:tcW w:w="875" w:type="dxa"/>
            <w:vMerge w:val="restart"/>
            <w:noWrap/>
            <w:vAlign w:val="center"/>
          </w:tcPr>
          <w:p>
            <w:pPr>
              <w:spacing w:line="260" w:lineRule="exact"/>
              <w:jc w:val="center"/>
              <w:rPr>
                <w:rFonts w:ascii="仿宋_GB2312" w:hAnsi="Times New Roman" w:eastAsia="仿宋_GB2312" w:cs="Times New Roman"/>
                <w:sz w:val="18"/>
                <w:szCs w:val="18"/>
              </w:rPr>
            </w:pPr>
            <w:r>
              <w:rPr>
                <w:rFonts w:hint="eastAsia" w:ascii="仿宋_GB2312" w:hAnsi="宋体" w:eastAsia="仿宋_GB2312" w:cs="仿宋_GB2312"/>
                <w:sz w:val="18"/>
                <w:szCs w:val="18"/>
              </w:rPr>
              <w:t>分户墙</w:t>
            </w:r>
          </w:p>
        </w:tc>
        <w:tc>
          <w:tcPr>
            <w:tcW w:w="756" w:type="dxa"/>
            <w:vMerge w:val="restart"/>
            <w:noWrap/>
            <w:vAlign w:val="center"/>
          </w:tcPr>
          <w:p>
            <w:pPr>
              <w:spacing w:line="260" w:lineRule="exact"/>
              <w:jc w:val="center"/>
              <w:rPr>
                <w:rFonts w:ascii="仿宋_GB2312" w:hAnsi="Times New Roman" w:eastAsia="仿宋_GB2312" w:cs="Times New Roman"/>
                <w:sz w:val="18"/>
                <w:szCs w:val="18"/>
              </w:rPr>
            </w:pPr>
            <w:r>
              <w:rPr>
                <w:rFonts w:hint="eastAsia" w:ascii="仿宋_GB2312" w:hAnsi="宋体" w:eastAsia="仿宋_GB2312" w:cs="仿宋_GB2312"/>
                <w:sz w:val="18"/>
                <w:szCs w:val="18"/>
              </w:rPr>
              <w:t>主要材料控制</w:t>
            </w:r>
          </w:p>
        </w:tc>
        <w:tc>
          <w:tcPr>
            <w:tcW w:w="2344" w:type="dxa"/>
            <w:vMerge w:val="restart"/>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保温、隔热材料与设计文件要求相符</w:t>
            </w:r>
          </w:p>
        </w:tc>
        <w:tc>
          <w:tcPr>
            <w:tcW w:w="1025"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□符合</w:t>
            </w:r>
          </w:p>
        </w:tc>
        <w:tc>
          <w:tcPr>
            <w:tcW w:w="575" w:type="dxa"/>
            <w:noWrap/>
            <w:vAlign w:val="center"/>
          </w:tcPr>
          <w:p>
            <w:pPr>
              <w:spacing w:line="260" w:lineRule="exact"/>
              <w:jc w:val="left"/>
              <w:rPr>
                <w:rFonts w:ascii="仿宋_GB2312" w:hAnsi="Times New Roman" w:eastAsia="仿宋_GB2312" w:cs="Times New Roman"/>
                <w:sz w:val="18"/>
                <w:szCs w:val="18"/>
              </w:rPr>
            </w:pPr>
            <w:r>
              <w:rPr>
                <w:rFonts w:ascii="仿宋_GB2312" w:hAnsi="宋体" w:eastAsia="仿宋_GB2312" w:cs="仿宋_GB2312"/>
                <w:sz w:val="18"/>
                <w:szCs w:val="18"/>
              </w:rPr>
              <w:t>2</w:t>
            </w:r>
          </w:p>
        </w:tc>
        <w:tc>
          <w:tcPr>
            <w:tcW w:w="2225" w:type="dxa"/>
            <w:vMerge w:val="restart"/>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经审核所有资料合格，并签认；材料不合格，有整改通知并复查</w:t>
            </w:r>
          </w:p>
        </w:tc>
        <w:tc>
          <w:tcPr>
            <w:tcW w:w="1000" w:type="dxa"/>
            <w:vMerge w:val="restart"/>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□符合</w:t>
            </w:r>
          </w:p>
        </w:tc>
        <w:tc>
          <w:tcPr>
            <w:tcW w:w="650" w:type="dxa"/>
            <w:vMerge w:val="restart"/>
            <w:noWrap/>
            <w:vAlign w:val="center"/>
          </w:tcPr>
          <w:p>
            <w:pPr>
              <w:widowControl/>
              <w:jc w:val="left"/>
              <w:rPr>
                <w:rFonts w:ascii="仿宋_GB2312" w:hAnsi="Times New Roman" w:eastAsia="仿宋_GB2312" w:cs="Times New Roman"/>
                <w:sz w:val="18"/>
                <w:szCs w:val="18"/>
              </w:rPr>
            </w:pPr>
            <w:r>
              <w:rPr>
                <w:rFonts w:ascii="仿宋_GB2312" w:hAnsi="宋体" w:eastAsia="仿宋_GB2312" w:cs="仿宋_GB2312"/>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450" w:type="dxa"/>
            <w:vMerge w:val="continue"/>
            <w:noWrap/>
            <w:vAlign w:val="center"/>
          </w:tcPr>
          <w:p>
            <w:pPr>
              <w:spacing w:line="260" w:lineRule="exact"/>
              <w:jc w:val="center"/>
              <w:rPr>
                <w:rFonts w:ascii="仿宋_GB2312" w:hAnsi="Times New Roman" w:eastAsia="仿宋_GB2312" w:cs="Times New Roman"/>
                <w:sz w:val="18"/>
                <w:szCs w:val="18"/>
              </w:rPr>
            </w:pPr>
          </w:p>
        </w:tc>
        <w:tc>
          <w:tcPr>
            <w:tcW w:w="875" w:type="dxa"/>
            <w:vMerge w:val="continue"/>
            <w:noWrap/>
            <w:vAlign w:val="center"/>
          </w:tcPr>
          <w:p>
            <w:pPr>
              <w:spacing w:line="260" w:lineRule="exact"/>
              <w:jc w:val="center"/>
              <w:rPr>
                <w:rFonts w:ascii="仿宋_GB2312" w:hAnsi="Times New Roman" w:eastAsia="仿宋_GB2312" w:cs="Times New Roman"/>
                <w:sz w:val="18"/>
                <w:szCs w:val="18"/>
              </w:rPr>
            </w:pPr>
          </w:p>
        </w:tc>
        <w:tc>
          <w:tcPr>
            <w:tcW w:w="756" w:type="dxa"/>
            <w:vMerge w:val="continue"/>
            <w:noWrap/>
            <w:vAlign w:val="center"/>
          </w:tcPr>
          <w:p>
            <w:pPr>
              <w:spacing w:line="260" w:lineRule="exact"/>
              <w:jc w:val="center"/>
              <w:rPr>
                <w:rFonts w:ascii="仿宋_GB2312" w:hAnsi="Times New Roman" w:eastAsia="仿宋_GB2312" w:cs="Times New Roman"/>
                <w:sz w:val="18"/>
                <w:szCs w:val="18"/>
              </w:rPr>
            </w:pPr>
          </w:p>
        </w:tc>
        <w:tc>
          <w:tcPr>
            <w:tcW w:w="2344" w:type="dxa"/>
            <w:vMerge w:val="continue"/>
            <w:noWrap/>
            <w:vAlign w:val="center"/>
          </w:tcPr>
          <w:p>
            <w:pPr>
              <w:spacing w:line="260" w:lineRule="exact"/>
              <w:jc w:val="left"/>
              <w:rPr>
                <w:rFonts w:ascii="仿宋_GB2312" w:hAnsi="Times New Roman" w:eastAsia="仿宋_GB2312" w:cs="Times New Roman"/>
                <w:sz w:val="18"/>
                <w:szCs w:val="18"/>
              </w:rPr>
            </w:pPr>
          </w:p>
        </w:tc>
        <w:tc>
          <w:tcPr>
            <w:tcW w:w="1025"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□不符合</w:t>
            </w:r>
          </w:p>
        </w:tc>
        <w:tc>
          <w:tcPr>
            <w:tcW w:w="575" w:type="dxa"/>
            <w:noWrap/>
            <w:vAlign w:val="center"/>
          </w:tcPr>
          <w:p>
            <w:pPr>
              <w:spacing w:line="260" w:lineRule="exact"/>
              <w:jc w:val="left"/>
              <w:rPr>
                <w:rFonts w:ascii="仿宋_GB2312" w:hAnsi="Times New Roman" w:eastAsia="仿宋_GB2312" w:cs="仿宋_GB2312"/>
                <w:sz w:val="18"/>
                <w:szCs w:val="18"/>
              </w:rPr>
            </w:pPr>
            <w:r>
              <w:rPr>
                <w:rFonts w:ascii="仿宋_GB2312" w:hAnsi="Times New Roman" w:eastAsia="仿宋_GB2312" w:cs="仿宋_GB2312"/>
                <w:sz w:val="18"/>
                <w:szCs w:val="18"/>
              </w:rPr>
              <w:t>0</w:t>
            </w:r>
          </w:p>
        </w:tc>
        <w:tc>
          <w:tcPr>
            <w:tcW w:w="2225" w:type="dxa"/>
            <w:vMerge w:val="continue"/>
            <w:noWrap/>
            <w:vAlign w:val="center"/>
          </w:tcPr>
          <w:p>
            <w:pPr>
              <w:spacing w:line="260" w:lineRule="exact"/>
              <w:jc w:val="left"/>
              <w:rPr>
                <w:rFonts w:ascii="仿宋_GB2312" w:hAnsi="Times New Roman" w:eastAsia="仿宋_GB2312" w:cs="仿宋_GB2312"/>
                <w:sz w:val="18"/>
                <w:szCs w:val="18"/>
              </w:rPr>
            </w:pPr>
          </w:p>
        </w:tc>
        <w:tc>
          <w:tcPr>
            <w:tcW w:w="1000" w:type="dxa"/>
            <w:vMerge w:val="continue"/>
            <w:noWrap/>
            <w:vAlign w:val="center"/>
          </w:tcPr>
          <w:p>
            <w:pPr>
              <w:spacing w:line="260" w:lineRule="exact"/>
              <w:jc w:val="left"/>
              <w:rPr>
                <w:rFonts w:ascii="仿宋_GB2312" w:hAnsi="Times New Roman" w:eastAsia="仿宋_GB2312" w:cs="仿宋_GB2312"/>
                <w:sz w:val="18"/>
                <w:szCs w:val="18"/>
              </w:rPr>
            </w:pPr>
          </w:p>
        </w:tc>
        <w:tc>
          <w:tcPr>
            <w:tcW w:w="650" w:type="dxa"/>
            <w:vMerge w:val="continue"/>
            <w:noWrap/>
            <w:vAlign w:val="center"/>
          </w:tcPr>
          <w:p>
            <w:pPr>
              <w:widowControl/>
              <w:jc w:val="left"/>
              <w:rPr>
                <w:rFonts w:ascii="仿宋_GB2312"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450" w:type="dxa"/>
            <w:vMerge w:val="continue"/>
            <w:noWrap/>
            <w:vAlign w:val="center"/>
          </w:tcPr>
          <w:p>
            <w:pPr>
              <w:spacing w:line="260" w:lineRule="exact"/>
              <w:jc w:val="center"/>
              <w:rPr>
                <w:rFonts w:ascii="仿宋_GB2312" w:hAnsi="Times New Roman" w:eastAsia="仿宋_GB2312" w:cs="Times New Roman"/>
                <w:sz w:val="18"/>
                <w:szCs w:val="18"/>
              </w:rPr>
            </w:pPr>
          </w:p>
        </w:tc>
        <w:tc>
          <w:tcPr>
            <w:tcW w:w="875" w:type="dxa"/>
            <w:vMerge w:val="continue"/>
            <w:noWrap/>
            <w:vAlign w:val="center"/>
          </w:tcPr>
          <w:p>
            <w:pPr>
              <w:spacing w:line="260" w:lineRule="exact"/>
              <w:jc w:val="center"/>
              <w:rPr>
                <w:rFonts w:ascii="仿宋_GB2312" w:hAnsi="Times New Roman" w:eastAsia="仿宋_GB2312" w:cs="Times New Roman"/>
                <w:sz w:val="18"/>
                <w:szCs w:val="18"/>
              </w:rPr>
            </w:pPr>
          </w:p>
        </w:tc>
        <w:tc>
          <w:tcPr>
            <w:tcW w:w="756" w:type="dxa"/>
            <w:vMerge w:val="continue"/>
            <w:noWrap/>
            <w:vAlign w:val="center"/>
          </w:tcPr>
          <w:p>
            <w:pPr>
              <w:spacing w:line="260" w:lineRule="exact"/>
              <w:jc w:val="center"/>
              <w:rPr>
                <w:rFonts w:ascii="仿宋_GB2312" w:hAnsi="Times New Roman" w:eastAsia="仿宋_GB2312" w:cs="Times New Roman"/>
                <w:sz w:val="18"/>
                <w:szCs w:val="18"/>
              </w:rPr>
            </w:pPr>
          </w:p>
        </w:tc>
        <w:tc>
          <w:tcPr>
            <w:tcW w:w="2344" w:type="dxa"/>
            <w:vMerge w:val="restart"/>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保温、隔热材料进场验收记录、合格证、复检报告齐全</w:t>
            </w:r>
          </w:p>
        </w:tc>
        <w:tc>
          <w:tcPr>
            <w:tcW w:w="1025"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□符合</w:t>
            </w:r>
          </w:p>
        </w:tc>
        <w:tc>
          <w:tcPr>
            <w:tcW w:w="575" w:type="dxa"/>
            <w:noWrap/>
            <w:vAlign w:val="center"/>
          </w:tcPr>
          <w:p>
            <w:pPr>
              <w:widowControl/>
              <w:jc w:val="left"/>
              <w:rPr>
                <w:rFonts w:ascii="仿宋_GB2312" w:hAnsi="Times New Roman" w:eastAsia="仿宋_GB2312" w:cs="Times New Roman"/>
                <w:sz w:val="18"/>
                <w:szCs w:val="18"/>
              </w:rPr>
            </w:pPr>
            <w:r>
              <w:rPr>
                <w:rFonts w:ascii="仿宋_GB2312" w:hAnsi="宋体" w:eastAsia="仿宋_GB2312" w:cs="仿宋_GB2312"/>
                <w:sz w:val="18"/>
                <w:szCs w:val="18"/>
              </w:rPr>
              <w:t>2</w:t>
            </w:r>
          </w:p>
        </w:tc>
        <w:tc>
          <w:tcPr>
            <w:tcW w:w="2225" w:type="dxa"/>
            <w:vMerge w:val="continue"/>
            <w:noWrap/>
            <w:vAlign w:val="center"/>
          </w:tcPr>
          <w:p>
            <w:pPr>
              <w:spacing w:line="260" w:lineRule="exact"/>
              <w:jc w:val="left"/>
              <w:rPr>
                <w:rFonts w:ascii="仿宋_GB2312" w:hAnsi="Times New Roman" w:eastAsia="仿宋_GB2312" w:cs="Times New Roman"/>
                <w:sz w:val="18"/>
                <w:szCs w:val="18"/>
              </w:rPr>
            </w:pPr>
          </w:p>
        </w:tc>
        <w:tc>
          <w:tcPr>
            <w:tcW w:w="1000" w:type="dxa"/>
            <w:vMerge w:val="restart"/>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□不符合</w:t>
            </w:r>
          </w:p>
        </w:tc>
        <w:tc>
          <w:tcPr>
            <w:tcW w:w="650" w:type="dxa"/>
            <w:vMerge w:val="restart"/>
            <w:noWrap/>
            <w:vAlign w:val="center"/>
          </w:tcPr>
          <w:p>
            <w:pPr>
              <w:spacing w:line="260" w:lineRule="exact"/>
              <w:jc w:val="left"/>
              <w:rPr>
                <w:rFonts w:ascii="仿宋_GB2312" w:hAnsi="Times New Roman" w:eastAsia="仿宋_GB2312" w:cs="仿宋_GB2312"/>
                <w:sz w:val="18"/>
                <w:szCs w:val="18"/>
              </w:rPr>
            </w:pPr>
            <w:r>
              <w:rPr>
                <w:rFonts w:ascii="仿宋_GB2312" w:hAnsi="Times New Roman" w:eastAsia="仿宋_GB2312" w:cs="仿宋_GB231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450" w:type="dxa"/>
            <w:vMerge w:val="continue"/>
            <w:noWrap/>
            <w:vAlign w:val="center"/>
          </w:tcPr>
          <w:p>
            <w:pPr>
              <w:spacing w:line="260" w:lineRule="exact"/>
              <w:jc w:val="center"/>
              <w:rPr>
                <w:rFonts w:ascii="仿宋_GB2312" w:hAnsi="Times New Roman" w:eastAsia="仿宋_GB2312" w:cs="Times New Roman"/>
                <w:sz w:val="18"/>
                <w:szCs w:val="18"/>
              </w:rPr>
            </w:pPr>
          </w:p>
        </w:tc>
        <w:tc>
          <w:tcPr>
            <w:tcW w:w="875" w:type="dxa"/>
            <w:vMerge w:val="continue"/>
            <w:noWrap/>
            <w:vAlign w:val="center"/>
          </w:tcPr>
          <w:p>
            <w:pPr>
              <w:spacing w:line="260" w:lineRule="exact"/>
              <w:jc w:val="center"/>
              <w:rPr>
                <w:rFonts w:ascii="仿宋_GB2312" w:hAnsi="Times New Roman" w:eastAsia="仿宋_GB2312" w:cs="Times New Roman"/>
                <w:sz w:val="18"/>
                <w:szCs w:val="18"/>
              </w:rPr>
            </w:pPr>
          </w:p>
        </w:tc>
        <w:tc>
          <w:tcPr>
            <w:tcW w:w="756" w:type="dxa"/>
            <w:vMerge w:val="continue"/>
            <w:noWrap/>
            <w:vAlign w:val="center"/>
          </w:tcPr>
          <w:p>
            <w:pPr>
              <w:spacing w:line="260" w:lineRule="exact"/>
              <w:jc w:val="center"/>
              <w:rPr>
                <w:rFonts w:ascii="仿宋_GB2312" w:hAnsi="Times New Roman" w:eastAsia="仿宋_GB2312" w:cs="Times New Roman"/>
                <w:sz w:val="18"/>
                <w:szCs w:val="18"/>
              </w:rPr>
            </w:pPr>
          </w:p>
        </w:tc>
        <w:tc>
          <w:tcPr>
            <w:tcW w:w="2344" w:type="dxa"/>
            <w:vMerge w:val="continue"/>
            <w:noWrap/>
            <w:vAlign w:val="center"/>
          </w:tcPr>
          <w:p>
            <w:pPr>
              <w:spacing w:line="260" w:lineRule="exact"/>
              <w:jc w:val="left"/>
              <w:rPr>
                <w:rFonts w:ascii="仿宋_GB2312" w:hAnsi="Times New Roman" w:eastAsia="仿宋_GB2312" w:cs="Times New Roman"/>
                <w:sz w:val="18"/>
                <w:szCs w:val="18"/>
              </w:rPr>
            </w:pPr>
          </w:p>
        </w:tc>
        <w:tc>
          <w:tcPr>
            <w:tcW w:w="1025"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□不符合</w:t>
            </w:r>
          </w:p>
        </w:tc>
        <w:tc>
          <w:tcPr>
            <w:tcW w:w="575" w:type="dxa"/>
            <w:noWrap/>
            <w:vAlign w:val="center"/>
          </w:tcPr>
          <w:p>
            <w:pPr>
              <w:spacing w:line="260" w:lineRule="exact"/>
              <w:jc w:val="left"/>
              <w:rPr>
                <w:rFonts w:ascii="仿宋_GB2312" w:hAnsi="Times New Roman" w:eastAsia="仿宋_GB2312" w:cs="仿宋_GB2312"/>
                <w:sz w:val="18"/>
                <w:szCs w:val="18"/>
              </w:rPr>
            </w:pPr>
            <w:r>
              <w:rPr>
                <w:rFonts w:ascii="仿宋_GB2312" w:hAnsi="Times New Roman" w:eastAsia="仿宋_GB2312" w:cs="仿宋_GB2312"/>
                <w:sz w:val="18"/>
                <w:szCs w:val="18"/>
              </w:rPr>
              <w:t>0</w:t>
            </w:r>
          </w:p>
        </w:tc>
        <w:tc>
          <w:tcPr>
            <w:tcW w:w="2225" w:type="dxa"/>
            <w:vMerge w:val="continue"/>
            <w:noWrap/>
            <w:vAlign w:val="center"/>
          </w:tcPr>
          <w:p>
            <w:pPr>
              <w:spacing w:line="260" w:lineRule="exact"/>
              <w:jc w:val="left"/>
              <w:rPr>
                <w:rFonts w:ascii="仿宋_GB2312" w:hAnsi="Times New Roman" w:eastAsia="仿宋_GB2312" w:cs="仿宋_GB2312"/>
                <w:sz w:val="18"/>
                <w:szCs w:val="18"/>
              </w:rPr>
            </w:pPr>
          </w:p>
        </w:tc>
        <w:tc>
          <w:tcPr>
            <w:tcW w:w="1000" w:type="dxa"/>
            <w:vMerge w:val="continue"/>
            <w:noWrap/>
            <w:vAlign w:val="center"/>
          </w:tcPr>
          <w:p>
            <w:pPr>
              <w:spacing w:line="260" w:lineRule="exact"/>
              <w:jc w:val="left"/>
              <w:rPr>
                <w:rFonts w:ascii="仿宋_GB2312" w:hAnsi="Times New Roman" w:eastAsia="仿宋_GB2312" w:cs="仿宋_GB2312"/>
                <w:sz w:val="18"/>
                <w:szCs w:val="18"/>
              </w:rPr>
            </w:pPr>
          </w:p>
        </w:tc>
        <w:tc>
          <w:tcPr>
            <w:tcW w:w="650" w:type="dxa"/>
            <w:vMerge w:val="continue"/>
            <w:noWrap/>
            <w:vAlign w:val="center"/>
          </w:tcPr>
          <w:p>
            <w:pPr>
              <w:spacing w:line="260" w:lineRule="exact"/>
              <w:jc w:val="left"/>
              <w:rPr>
                <w:rFonts w:ascii="仿宋_GB2312" w:hAnsi="Times New Roman"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6" w:hRule="atLeast"/>
        </w:trPr>
        <w:tc>
          <w:tcPr>
            <w:tcW w:w="450" w:type="dxa"/>
            <w:vMerge w:val="continue"/>
            <w:noWrap/>
            <w:vAlign w:val="center"/>
          </w:tcPr>
          <w:p>
            <w:pPr>
              <w:spacing w:line="260" w:lineRule="exact"/>
              <w:jc w:val="center"/>
              <w:rPr>
                <w:rFonts w:ascii="仿宋_GB2312" w:hAnsi="Times New Roman" w:eastAsia="仿宋_GB2312" w:cs="Times New Roman"/>
                <w:sz w:val="18"/>
                <w:szCs w:val="18"/>
              </w:rPr>
            </w:pPr>
          </w:p>
        </w:tc>
        <w:tc>
          <w:tcPr>
            <w:tcW w:w="875" w:type="dxa"/>
            <w:vMerge w:val="continue"/>
            <w:noWrap/>
            <w:vAlign w:val="center"/>
          </w:tcPr>
          <w:p>
            <w:pPr>
              <w:spacing w:line="260" w:lineRule="exact"/>
              <w:jc w:val="center"/>
              <w:rPr>
                <w:rFonts w:ascii="仿宋_GB2312" w:hAnsi="Times New Roman" w:eastAsia="仿宋_GB2312" w:cs="Times New Roman"/>
                <w:sz w:val="18"/>
                <w:szCs w:val="18"/>
              </w:rPr>
            </w:pPr>
          </w:p>
        </w:tc>
        <w:tc>
          <w:tcPr>
            <w:tcW w:w="756" w:type="dxa"/>
            <w:vMerge w:val="restart"/>
            <w:noWrap/>
            <w:vAlign w:val="center"/>
          </w:tcPr>
          <w:p>
            <w:pPr>
              <w:spacing w:line="260" w:lineRule="exact"/>
              <w:jc w:val="center"/>
              <w:rPr>
                <w:rFonts w:ascii="仿宋_GB2312" w:hAnsi="Times New Roman" w:eastAsia="仿宋_GB2312" w:cs="Times New Roman"/>
                <w:sz w:val="18"/>
                <w:szCs w:val="18"/>
              </w:rPr>
            </w:pPr>
            <w:r>
              <w:rPr>
                <w:rFonts w:hint="eastAsia" w:ascii="仿宋_GB2312" w:hAnsi="宋体" w:eastAsia="仿宋_GB2312" w:cs="仿宋_GB2312"/>
                <w:sz w:val="18"/>
                <w:szCs w:val="18"/>
              </w:rPr>
              <w:t>墙面施工</w:t>
            </w:r>
          </w:p>
        </w:tc>
        <w:tc>
          <w:tcPr>
            <w:tcW w:w="2344" w:type="dxa"/>
            <w:vMerge w:val="restart"/>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保温材料按设计要求施工并符合《建筑装饰装修工程质量验收规范》</w:t>
            </w:r>
            <w:r>
              <w:rPr>
                <w:rFonts w:ascii="仿宋_GB2312" w:hAnsi="宋体" w:eastAsia="仿宋_GB2312" w:cs="仿宋_GB2312"/>
                <w:sz w:val="18"/>
                <w:szCs w:val="18"/>
              </w:rPr>
              <w:t>GB50210</w:t>
            </w:r>
            <w:r>
              <w:rPr>
                <w:rFonts w:hint="eastAsia" w:ascii="仿宋_GB2312" w:hAnsi="宋体" w:eastAsia="仿宋_GB2312" w:cs="仿宋_GB2312"/>
                <w:sz w:val="18"/>
                <w:szCs w:val="18"/>
              </w:rPr>
              <w:t>等有关规定</w:t>
            </w:r>
          </w:p>
        </w:tc>
        <w:tc>
          <w:tcPr>
            <w:tcW w:w="1025"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□符合</w:t>
            </w:r>
          </w:p>
        </w:tc>
        <w:tc>
          <w:tcPr>
            <w:tcW w:w="575" w:type="dxa"/>
            <w:noWrap/>
            <w:vAlign w:val="center"/>
          </w:tcPr>
          <w:p>
            <w:pPr>
              <w:spacing w:line="260" w:lineRule="exact"/>
              <w:jc w:val="left"/>
              <w:rPr>
                <w:rFonts w:ascii="仿宋_GB2312" w:hAnsi="Times New Roman" w:eastAsia="仿宋_GB2312" w:cs="Times New Roman"/>
                <w:sz w:val="18"/>
                <w:szCs w:val="18"/>
              </w:rPr>
            </w:pPr>
            <w:r>
              <w:rPr>
                <w:rFonts w:ascii="仿宋_GB2312" w:hAnsi="宋体" w:eastAsia="仿宋_GB2312" w:cs="仿宋_GB2312"/>
                <w:sz w:val="18"/>
                <w:szCs w:val="18"/>
              </w:rPr>
              <w:t>2</w:t>
            </w:r>
          </w:p>
        </w:tc>
        <w:tc>
          <w:tcPr>
            <w:tcW w:w="2225" w:type="dxa"/>
            <w:vMerge w:val="restart"/>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按照规范验收合格，并签认；施工中存在问题，有整改通知并复查</w:t>
            </w:r>
          </w:p>
        </w:tc>
        <w:tc>
          <w:tcPr>
            <w:tcW w:w="1000"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□符合</w:t>
            </w:r>
          </w:p>
        </w:tc>
        <w:tc>
          <w:tcPr>
            <w:tcW w:w="650" w:type="dxa"/>
            <w:noWrap/>
            <w:vAlign w:val="center"/>
          </w:tcPr>
          <w:p>
            <w:pPr>
              <w:widowControl/>
              <w:jc w:val="left"/>
              <w:rPr>
                <w:rFonts w:ascii="仿宋_GB2312" w:hAnsi="Times New Roman" w:eastAsia="仿宋_GB2312" w:cs="Times New Roman"/>
                <w:sz w:val="18"/>
                <w:szCs w:val="18"/>
              </w:rPr>
            </w:pPr>
            <w:r>
              <w:rPr>
                <w:rFonts w:ascii="仿宋_GB2312" w:hAnsi="宋体" w:eastAsia="仿宋_GB2312" w:cs="仿宋_GB2312"/>
                <w:sz w:val="18"/>
                <w:szCs w:val="18"/>
              </w:rPr>
              <w:t>3</w:t>
            </w:r>
          </w:p>
          <w:p>
            <w:pPr>
              <w:spacing w:line="260" w:lineRule="exact"/>
              <w:jc w:val="left"/>
              <w:rPr>
                <w:rFonts w:ascii="仿宋_GB2312"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 w:hRule="atLeast"/>
        </w:trPr>
        <w:tc>
          <w:tcPr>
            <w:tcW w:w="450" w:type="dxa"/>
            <w:vMerge w:val="continue"/>
            <w:noWrap/>
            <w:vAlign w:val="center"/>
          </w:tcPr>
          <w:p>
            <w:pPr>
              <w:spacing w:line="260" w:lineRule="exact"/>
              <w:jc w:val="center"/>
              <w:rPr>
                <w:rFonts w:ascii="仿宋_GB2312" w:hAnsi="Times New Roman" w:eastAsia="仿宋_GB2312" w:cs="Times New Roman"/>
                <w:sz w:val="18"/>
                <w:szCs w:val="18"/>
              </w:rPr>
            </w:pPr>
          </w:p>
        </w:tc>
        <w:tc>
          <w:tcPr>
            <w:tcW w:w="875" w:type="dxa"/>
            <w:vMerge w:val="continue"/>
            <w:noWrap/>
            <w:vAlign w:val="center"/>
          </w:tcPr>
          <w:p>
            <w:pPr>
              <w:spacing w:line="260" w:lineRule="exact"/>
              <w:jc w:val="center"/>
              <w:rPr>
                <w:rFonts w:ascii="仿宋_GB2312" w:hAnsi="Times New Roman" w:eastAsia="仿宋_GB2312" w:cs="Times New Roman"/>
                <w:sz w:val="18"/>
                <w:szCs w:val="18"/>
              </w:rPr>
            </w:pPr>
          </w:p>
        </w:tc>
        <w:tc>
          <w:tcPr>
            <w:tcW w:w="756" w:type="dxa"/>
            <w:vMerge w:val="continue"/>
            <w:noWrap/>
            <w:vAlign w:val="center"/>
          </w:tcPr>
          <w:p>
            <w:pPr>
              <w:spacing w:line="260" w:lineRule="exact"/>
              <w:jc w:val="center"/>
              <w:rPr>
                <w:rFonts w:ascii="仿宋_GB2312" w:hAnsi="Times New Roman" w:eastAsia="仿宋_GB2312" w:cs="Times New Roman"/>
                <w:sz w:val="18"/>
                <w:szCs w:val="18"/>
              </w:rPr>
            </w:pPr>
          </w:p>
        </w:tc>
        <w:tc>
          <w:tcPr>
            <w:tcW w:w="2344" w:type="dxa"/>
            <w:vMerge w:val="continue"/>
            <w:noWrap/>
            <w:vAlign w:val="center"/>
          </w:tcPr>
          <w:p>
            <w:pPr>
              <w:spacing w:line="260" w:lineRule="exact"/>
              <w:jc w:val="left"/>
              <w:rPr>
                <w:rFonts w:ascii="仿宋_GB2312" w:hAnsi="Times New Roman" w:eastAsia="仿宋_GB2312" w:cs="Times New Roman"/>
                <w:sz w:val="18"/>
                <w:szCs w:val="18"/>
              </w:rPr>
            </w:pPr>
          </w:p>
        </w:tc>
        <w:tc>
          <w:tcPr>
            <w:tcW w:w="1025"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□不符合</w:t>
            </w:r>
          </w:p>
        </w:tc>
        <w:tc>
          <w:tcPr>
            <w:tcW w:w="575" w:type="dxa"/>
            <w:noWrap/>
            <w:vAlign w:val="center"/>
          </w:tcPr>
          <w:p>
            <w:pPr>
              <w:jc w:val="left"/>
              <w:rPr>
                <w:rFonts w:ascii="仿宋_GB2312" w:hAnsi="Times New Roman" w:eastAsia="仿宋_GB2312" w:cs="仿宋_GB2312"/>
                <w:sz w:val="18"/>
                <w:szCs w:val="18"/>
              </w:rPr>
            </w:pPr>
            <w:r>
              <w:rPr>
                <w:rFonts w:ascii="仿宋_GB2312" w:hAnsi="Times New Roman" w:eastAsia="仿宋_GB2312" w:cs="仿宋_GB2312"/>
                <w:sz w:val="18"/>
                <w:szCs w:val="18"/>
              </w:rPr>
              <w:t>0</w:t>
            </w:r>
          </w:p>
        </w:tc>
        <w:tc>
          <w:tcPr>
            <w:tcW w:w="2225" w:type="dxa"/>
            <w:vMerge w:val="continue"/>
            <w:noWrap/>
            <w:vAlign w:val="center"/>
          </w:tcPr>
          <w:p>
            <w:pPr>
              <w:spacing w:line="260" w:lineRule="exact"/>
              <w:jc w:val="left"/>
              <w:rPr>
                <w:rFonts w:ascii="仿宋_GB2312" w:hAnsi="Times New Roman" w:eastAsia="仿宋_GB2312" w:cs="Times New Roman"/>
                <w:sz w:val="18"/>
                <w:szCs w:val="18"/>
              </w:rPr>
            </w:pPr>
          </w:p>
        </w:tc>
        <w:tc>
          <w:tcPr>
            <w:tcW w:w="1000"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□不符合</w:t>
            </w:r>
          </w:p>
        </w:tc>
        <w:tc>
          <w:tcPr>
            <w:tcW w:w="650" w:type="dxa"/>
            <w:noWrap/>
            <w:vAlign w:val="center"/>
          </w:tcPr>
          <w:p>
            <w:pPr>
              <w:jc w:val="left"/>
              <w:rPr>
                <w:rFonts w:ascii="仿宋_GB2312" w:hAnsi="Times New Roman" w:eastAsia="仿宋_GB2312" w:cs="仿宋_GB2312"/>
                <w:sz w:val="18"/>
                <w:szCs w:val="18"/>
              </w:rPr>
            </w:pPr>
            <w:r>
              <w:rPr>
                <w:rFonts w:ascii="仿宋_GB2312" w:hAnsi="Times New Roman" w:eastAsia="仿宋_GB2312" w:cs="仿宋_GB231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8" w:hRule="atLeast"/>
        </w:trPr>
        <w:tc>
          <w:tcPr>
            <w:tcW w:w="450" w:type="dxa"/>
            <w:vMerge w:val="restart"/>
            <w:noWrap/>
            <w:vAlign w:val="center"/>
          </w:tcPr>
          <w:p>
            <w:pPr>
              <w:spacing w:line="260" w:lineRule="exact"/>
              <w:jc w:val="center"/>
              <w:rPr>
                <w:rFonts w:ascii="仿宋_GB2312" w:hAnsi="Times New Roman" w:eastAsia="仿宋_GB2312" w:cs="Times New Roman"/>
                <w:sz w:val="18"/>
                <w:szCs w:val="18"/>
              </w:rPr>
            </w:pPr>
            <w:r>
              <w:rPr>
                <w:rFonts w:ascii="仿宋_GB2312" w:hAnsi="宋体" w:eastAsia="仿宋_GB2312" w:cs="仿宋_GB2312"/>
                <w:sz w:val="18"/>
                <w:szCs w:val="18"/>
              </w:rPr>
              <w:t>10</w:t>
            </w:r>
          </w:p>
        </w:tc>
        <w:tc>
          <w:tcPr>
            <w:tcW w:w="875" w:type="dxa"/>
            <w:vMerge w:val="restart"/>
            <w:noWrap/>
            <w:vAlign w:val="center"/>
          </w:tcPr>
          <w:p>
            <w:pPr>
              <w:spacing w:line="260" w:lineRule="exact"/>
              <w:jc w:val="center"/>
              <w:rPr>
                <w:rFonts w:ascii="仿宋_GB2312" w:hAnsi="Times New Roman" w:eastAsia="仿宋_GB2312" w:cs="Times New Roman"/>
                <w:sz w:val="18"/>
                <w:szCs w:val="18"/>
              </w:rPr>
            </w:pPr>
            <w:r>
              <w:rPr>
                <w:rFonts w:hint="eastAsia" w:ascii="仿宋_GB2312" w:hAnsi="宋体" w:eastAsia="仿宋_GB2312" w:cs="仿宋_GB2312"/>
                <w:sz w:val="18"/>
                <w:szCs w:val="18"/>
              </w:rPr>
              <w:t>户门</w:t>
            </w:r>
          </w:p>
        </w:tc>
        <w:tc>
          <w:tcPr>
            <w:tcW w:w="756" w:type="dxa"/>
            <w:vMerge w:val="restart"/>
            <w:noWrap/>
            <w:vAlign w:val="center"/>
          </w:tcPr>
          <w:p>
            <w:pPr>
              <w:spacing w:line="260" w:lineRule="exact"/>
              <w:jc w:val="center"/>
              <w:rPr>
                <w:rFonts w:ascii="仿宋_GB2312" w:hAnsi="Times New Roman" w:eastAsia="仿宋_GB2312" w:cs="Times New Roman"/>
                <w:sz w:val="18"/>
                <w:szCs w:val="18"/>
              </w:rPr>
            </w:pPr>
            <w:r>
              <w:rPr>
                <w:rFonts w:hint="eastAsia" w:ascii="仿宋_GB2312" w:hAnsi="宋体" w:eastAsia="仿宋_GB2312" w:cs="仿宋_GB2312"/>
                <w:sz w:val="18"/>
                <w:szCs w:val="18"/>
              </w:rPr>
              <w:t>主要材料</w:t>
            </w:r>
          </w:p>
        </w:tc>
        <w:tc>
          <w:tcPr>
            <w:tcW w:w="2344" w:type="dxa"/>
            <w:vMerge w:val="restart"/>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户门的规格与设计文件相符，进场验收记录、合格证、复检报告齐全包括热工性能指标</w:t>
            </w:r>
          </w:p>
        </w:tc>
        <w:tc>
          <w:tcPr>
            <w:tcW w:w="1025"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□符合</w:t>
            </w:r>
          </w:p>
        </w:tc>
        <w:tc>
          <w:tcPr>
            <w:tcW w:w="575" w:type="dxa"/>
            <w:noWrap/>
            <w:vAlign w:val="center"/>
          </w:tcPr>
          <w:p>
            <w:pPr>
              <w:spacing w:line="260" w:lineRule="exact"/>
              <w:jc w:val="left"/>
              <w:rPr>
                <w:rFonts w:ascii="仿宋_GB2312" w:hAnsi="Times New Roman" w:eastAsia="仿宋_GB2312" w:cs="Times New Roman"/>
                <w:sz w:val="18"/>
                <w:szCs w:val="18"/>
              </w:rPr>
            </w:pPr>
            <w:r>
              <w:rPr>
                <w:rFonts w:ascii="仿宋_GB2312" w:hAnsi="宋体" w:eastAsia="仿宋_GB2312" w:cs="仿宋_GB2312"/>
                <w:sz w:val="18"/>
                <w:szCs w:val="18"/>
              </w:rPr>
              <w:t>1</w:t>
            </w:r>
          </w:p>
        </w:tc>
        <w:tc>
          <w:tcPr>
            <w:tcW w:w="2225" w:type="dxa"/>
            <w:vMerge w:val="restart"/>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经审核所有资料合格，并签认；材料不合格，有整改通知并复查</w:t>
            </w:r>
          </w:p>
        </w:tc>
        <w:tc>
          <w:tcPr>
            <w:tcW w:w="1000"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□符合</w:t>
            </w:r>
          </w:p>
        </w:tc>
        <w:tc>
          <w:tcPr>
            <w:tcW w:w="650" w:type="dxa"/>
            <w:noWrap/>
            <w:vAlign w:val="center"/>
          </w:tcPr>
          <w:p>
            <w:pPr>
              <w:spacing w:line="260" w:lineRule="exact"/>
              <w:jc w:val="left"/>
              <w:rPr>
                <w:rFonts w:ascii="仿宋_GB2312" w:hAnsi="Times New Roman" w:eastAsia="仿宋_GB2312" w:cs="Times New Roman"/>
                <w:sz w:val="18"/>
                <w:szCs w:val="18"/>
              </w:rPr>
            </w:pPr>
            <w:r>
              <w:rPr>
                <w:rFonts w:ascii="仿宋_GB2312" w:hAnsi="宋体" w:eastAsia="仿宋_GB2312" w:cs="仿宋_GB2312"/>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450" w:type="dxa"/>
            <w:vMerge w:val="continue"/>
            <w:noWrap/>
            <w:vAlign w:val="center"/>
          </w:tcPr>
          <w:p>
            <w:pPr>
              <w:spacing w:line="260" w:lineRule="exact"/>
              <w:jc w:val="center"/>
              <w:rPr>
                <w:rFonts w:ascii="仿宋_GB2312" w:hAnsi="Times New Roman" w:eastAsia="仿宋_GB2312" w:cs="Times New Roman"/>
                <w:sz w:val="18"/>
                <w:szCs w:val="18"/>
              </w:rPr>
            </w:pPr>
          </w:p>
        </w:tc>
        <w:tc>
          <w:tcPr>
            <w:tcW w:w="875" w:type="dxa"/>
            <w:vMerge w:val="continue"/>
            <w:noWrap/>
            <w:vAlign w:val="center"/>
          </w:tcPr>
          <w:p>
            <w:pPr>
              <w:spacing w:line="260" w:lineRule="exact"/>
              <w:jc w:val="center"/>
              <w:rPr>
                <w:rFonts w:ascii="仿宋_GB2312" w:hAnsi="Times New Roman" w:eastAsia="仿宋_GB2312" w:cs="Times New Roman"/>
                <w:sz w:val="18"/>
                <w:szCs w:val="18"/>
              </w:rPr>
            </w:pPr>
          </w:p>
        </w:tc>
        <w:tc>
          <w:tcPr>
            <w:tcW w:w="756" w:type="dxa"/>
            <w:vMerge w:val="continue"/>
            <w:noWrap/>
            <w:vAlign w:val="center"/>
          </w:tcPr>
          <w:p>
            <w:pPr>
              <w:spacing w:line="260" w:lineRule="exact"/>
              <w:jc w:val="center"/>
              <w:rPr>
                <w:rFonts w:ascii="仿宋_GB2312" w:hAnsi="Times New Roman" w:eastAsia="仿宋_GB2312" w:cs="Times New Roman"/>
                <w:sz w:val="18"/>
                <w:szCs w:val="18"/>
              </w:rPr>
            </w:pPr>
          </w:p>
        </w:tc>
        <w:tc>
          <w:tcPr>
            <w:tcW w:w="2344" w:type="dxa"/>
            <w:vMerge w:val="continue"/>
            <w:noWrap/>
            <w:vAlign w:val="center"/>
          </w:tcPr>
          <w:p>
            <w:pPr>
              <w:spacing w:line="260" w:lineRule="exact"/>
              <w:jc w:val="left"/>
              <w:rPr>
                <w:rFonts w:ascii="仿宋_GB2312" w:hAnsi="Times New Roman" w:eastAsia="仿宋_GB2312" w:cs="Times New Roman"/>
                <w:sz w:val="18"/>
                <w:szCs w:val="18"/>
              </w:rPr>
            </w:pPr>
          </w:p>
        </w:tc>
        <w:tc>
          <w:tcPr>
            <w:tcW w:w="1025"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□不符合</w:t>
            </w:r>
          </w:p>
        </w:tc>
        <w:tc>
          <w:tcPr>
            <w:tcW w:w="575" w:type="dxa"/>
            <w:noWrap/>
            <w:vAlign w:val="center"/>
          </w:tcPr>
          <w:p>
            <w:pPr>
              <w:jc w:val="left"/>
              <w:rPr>
                <w:rFonts w:ascii="仿宋_GB2312" w:hAnsi="Times New Roman" w:eastAsia="仿宋_GB2312" w:cs="仿宋_GB2312"/>
                <w:sz w:val="18"/>
                <w:szCs w:val="18"/>
              </w:rPr>
            </w:pPr>
            <w:r>
              <w:rPr>
                <w:rFonts w:ascii="仿宋_GB2312" w:hAnsi="Times New Roman" w:eastAsia="仿宋_GB2312" w:cs="仿宋_GB2312"/>
                <w:sz w:val="18"/>
                <w:szCs w:val="18"/>
              </w:rPr>
              <w:t>0</w:t>
            </w:r>
          </w:p>
        </w:tc>
        <w:tc>
          <w:tcPr>
            <w:tcW w:w="2225" w:type="dxa"/>
            <w:vMerge w:val="continue"/>
            <w:noWrap/>
            <w:vAlign w:val="center"/>
          </w:tcPr>
          <w:p>
            <w:pPr>
              <w:spacing w:line="260" w:lineRule="exact"/>
              <w:jc w:val="left"/>
              <w:rPr>
                <w:rFonts w:ascii="仿宋_GB2312" w:hAnsi="Times New Roman" w:eastAsia="仿宋_GB2312" w:cs="Times New Roman"/>
                <w:sz w:val="18"/>
                <w:szCs w:val="18"/>
              </w:rPr>
            </w:pPr>
          </w:p>
        </w:tc>
        <w:tc>
          <w:tcPr>
            <w:tcW w:w="1000"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□不符合</w:t>
            </w:r>
          </w:p>
        </w:tc>
        <w:tc>
          <w:tcPr>
            <w:tcW w:w="650" w:type="dxa"/>
            <w:noWrap/>
            <w:vAlign w:val="center"/>
          </w:tcPr>
          <w:p>
            <w:pPr>
              <w:jc w:val="left"/>
              <w:rPr>
                <w:rFonts w:ascii="仿宋_GB2312" w:hAnsi="Times New Roman" w:eastAsia="仿宋_GB2312" w:cs="仿宋_GB2312"/>
                <w:sz w:val="18"/>
                <w:szCs w:val="18"/>
              </w:rPr>
            </w:pPr>
            <w:r>
              <w:rPr>
                <w:rFonts w:ascii="仿宋_GB2312" w:hAnsi="Times New Roman" w:eastAsia="仿宋_GB2312" w:cs="仿宋_GB231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6" w:hRule="atLeast"/>
        </w:trPr>
        <w:tc>
          <w:tcPr>
            <w:tcW w:w="450" w:type="dxa"/>
            <w:vMerge w:val="continue"/>
            <w:noWrap/>
            <w:vAlign w:val="center"/>
          </w:tcPr>
          <w:p>
            <w:pPr>
              <w:spacing w:line="260" w:lineRule="exact"/>
              <w:jc w:val="center"/>
              <w:rPr>
                <w:rFonts w:ascii="仿宋_GB2312" w:hAnsi="Times New Roman" w:eastAsia="仿宋_GB2312" w:cs="Times New Roman"/>
                <w:sz w:val="18"/>
                <w:szCs w:val="18"/>
              </w:rPr>
            </w:pPr>
          </w:p>
        </w:tc>
        <w:tc>
          <w:tcPr>
            <w:tcW w:w="875" w:type="dxa"/>
            <w:vMerge w:val="continue"/>
            <w:noWrap/>
            <w:vAlign w:val="center"/>
          </w:tcPr>
          <w:p>
            <w:pPr>
              <w:spacing w:line="260" w:lineRule="exact"/>
              <w:jc w:val="center"/>
              <w:rPr>
                <w:rFonts w:ascii="仿宋_GB2312" w:hAnsi="Times New Roman" w:eastAsia="仿宋_GB2312" w:cs="Times New Roman"/>
                <w:sz w:val="18"/>
                <w:szCs w:val="18"/>
              </w:rPr>
            </w:pPr>
          </w:p>
        </w:tc>
        <w:tc>
          <w:tcPr>
            <w:tcW w:w="756" w:type="dxa"/>
            <w:vMerge w:val="restart"/>
            <w:noWrap/>
            <w:vAlign w:val="center"/>
          </w:tcPr>
          <w:p>
            <w:pPr>
              <w:spacing w:line="260" w:lineRule="exact"/>
              <w:jc w:val="center"/>
              <w:rPr>
                <w:rFonts w:ascii="仿宋_GB2312" w:hAnsi="Times New Roman" w:eastAsia="仿宋_GB2312" w:cs="Times New Roman"/>
                <w:sz w:val="18"/>
                <w:szCs w:val="18"/>
              </w:rPr>
            </w:pPr>
            <w:r>
              <w:rPr>
                <w:rFonts w:hint="eastAsia" w:ascii="仿宋_GB2312" w:hAnsi="宋体" w:eastAsia="仿宋_GB2312" w:cs="仿宋_GB2312"/>
                <w:sz w:val="18"/>
                <w:szCs w:val="18"/>
              </w:rPr>
              <w:t>户门安装</w:t>
            </w:r>
          </w:p>
        </w:tc>
        <w:tc>
          <w:tcPr>
            <w:tcW w:w="2344" w:type="dxa"/>
            <w:vMerge w:val="restart"/>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房门按设计要求安装并符合《建筑装饰装修工程质量验收规范》</w:t>
            </w:r>
            <w:r>
              <w:rPr>
                <w:rFonts w:ascii="仿宋_GB2312" w:hAnsi="宋体" w:eastAsia="仿宋_GB2312" w:cs="仿宋_GB2312"/>
                <w:sz w:val="18"/>
                <w:szCs w:val="18"/>
              </w:rPr>
              <w:t>GB50210</w:t>
            </w:r>
            <w:r>
              <w:rPr>
                <w:rFonts w:hint="eastAsia" w:ascii="仿宋_GB2312" w:hAnsi="宋体" w:eastAsia="仿宋_GB2312" w:cs="仿宋_GB2312"/>
                <w:sz w:val="18"/>
                <w:szCs w:val="18"/>
              </w:rPr>
              <w:t>等有关规定</w:t>
            </w:r>
          </w:p>
        </w:tc>
        <w:tc>
          <w:tcPr>
            <w:tcW w:w="1025"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□符合</w:t>
            </w:r>
          </w:p>
        </w:tc>
        <w:tc>
          <w:tcPr>
            <w:tcW w:w="575" w:type="dxa"/>
            <w:noWrap/>
            <w:vAlign w:val="center"/>
          </w:tcPr>
          <w:p>
            <w:pPr>
              <w:spacing w:line="260" w:lineRule="exact"/>
              <w:jc w:val="left"/>
              <w:rPr>
                <w:rFonts w:ascii="仿宋_GB2312" w:hAnsi="Times New Roman" w:eastAsia="仿宋_GB2312" w:cs="Times New Roman"/>
                <w:sz w:val="18"/>
                <w:szCs w:val="18"/>
              </w:rPr>
            </w:pPr>
            <w:r>
              <w:rPr>
                <w:rFonts w:ascii="仿宋_GB2312" w:hAnsi="宋体" w:eastAsia="仿宋_GB2312" w:cs="仿宋_GB2312"/>
                <w:sz w:val="18"/>
                <w:szCs w:val="18"/>
              </w:rPr>
              <w:t>2</w:t>
            </w:r>
          </w:p>
        </w:tc>
        <w:tc>
          <w:tcPr>
            <w:tcW w:w="2225" w:type="dxa"/>
            <w:vMerge w:val="restart"/>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按照规范验收合格，并签认；施工中存在问题，有整改通知并复查</w:t>
            </w:r>
          </w:p>
        </w:tc>
        <w:tc>
          <w:tcPr>
            <w:tcW w:w="1000"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□符合</w:t>
            </w:r>
          </w:p>
        </w:tc>
        <w:tc>
          <w:tcPr>
            <w:tcW w:w="650" w:type="dxa"/>
            <w:noWrap/>
            <w:vAlign w:val="center"/>
          </w:tcPr>
          <w:p>
            <w:pPr>
              <w:widowControl/>
              <w:jc w:val="left"/>
              <w:rPr>
                <w:rFonts w:ascii="仿宋_GB2312" w:hAnsi="Times New Roman" w:eastAsia="仿宋_GB2312" w:cs="Times New Roman"/>
                <w:sz w:val="18"/>
                <w:szCs w:val="18"/>
              </w:rPr>
            </w:pPr>
            <w:r>
              <w:rPr>
                <w:rFonts w:ascii="仿宋_GB2312" w:hAnsi="宋体" w:eastAsia="仿宋_GB2312" w:cs="仿宋_GB231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4" w:hRule="atLeast"/>
        </w:trPr>
        <w:tc>
          <w:tcPr>
            <w:tcW w:w="450" w:type="dxa"/>
            <w:vMerge w:val="continue"/>
            <w:noWrap/>
            <w:vAlign w:val="center"/>
          </w:tcPr>
          <w:p>
            <w:pPr>
              <w:spacing w:line="260" w:lineRule="exact"/>
              <w:jc w:val="center"/>
              <w:rPr>
                <w:rFonts w:ascii="仿宋_GB2312" w:hAnsi="Times New Roman" w:eastAsia="仿宋_GB2312" w:cs="Times New Roman"/>
                <w:sz w:val="18"/>
                <w:szCs w:val="18"/>
              </w:rPr>
            </w:pPr>
          </w:p>
        </w:tc>
        <w:tc>
          <w:tcPr>
            <w:tcW w:w="875" w:type="dxa"/>
            <w:vMerge w:val="continue"/>
            <w:noWrap/>
            <w:vAlign w:val="center"/>
          </w:tcPr>
          <w:p>
            <w:pPr>
              <w:spacing w:line="260" w:lineRule="exact"/>
              <w:jc w:val="center"/>
              <w:rPr>
                <w:rFonts w:ascii="仿宋_GB2312" w:hAnsi="Times New Roman" w:eastAsia="仿宋_GB2312" w:cs="Times New Roman"/>
                <w:sz w:val="18"/>
                <w:szCs w:val="18"/>
              </w:rPr>
            </w:pPr>
          </w:p>
        </w:tc>
        <w:tc>
          <w:tcPr>
            <w:tcW w:w="756" w:type="dxa"/>
            <w:vMerge w:val="continue"/>
            <w:noWrap/>
            <w:vAlign w:val="center"/>
          </w:tcPr>
          <w:p>
            <w:pPr>
              <w:spacing w:line="260" w:lineRule="exact"/>
              <w:jc w:val="center"/>
              <w:rPr>
                <w:rFonts w:ascii="仿宋_GB2312" w:hAnsi="Times New Roman" w:eastAsia="仿宋_GB2312" w:cs="Times New Roman"/>
                <w:sz w:val="18"/>
                <w:szCs w:val="18"/>
              </w:rPr>
            </w:pPr>
          </w:p>
        </w:tc>
        <w:tc>
          <w:tcPr>
            <w:tcW w:w="2344" w:type="dxa"/>
            <w:vMerge w:val="continue"/>
            <w:noWrap/>
            <w:vAlign w:val="center"/>
          </w:tcPr>
          <w:p>
            <w:pPr>
              <w:spacing w:line="260" w:lineRule="exact"/>
              <w:jc w:val="left"/>
              <w:rPr>
                <w:rFonts w:ascii="仿宋_GB2312" w:hAnsi="Times New Roman" w:eastAsia="仿宋_GB2312" w:cs="Times New Roman"/>
                <w:sz w:val="18"/>
                <w:szCs w:val="18"/>
              </w:rPr>
            </w:pPr>
          </w:p>
        </w:tc>
        <w:tc>
          <w:tcPr>
            <w:tcW w:w="1025"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□不符合</w:t>
            </w:r>
          </w:p>
        </w:tc>
        <w:tc>
          <w:tcPr>
            <w:tcW w:w="575" w:type="dxa"/>
            <w:noWrap/>
            <w:vAlign w:val="center"/>
          </w:tcPr>
          <w:p>
            <w:pPr>
              <w:spacing w:line="260" w:lineRule="exact"/>
              <w:jc w:val="left"/>
              <w:rPr>
                <w:rFonts w:ascii="仿宋_GB2312" w:hAnsi="Times New Roman" w:eastAsia="仿宋_GB2312" w:cs="仿宋_GB2312"/>
                <w:sz w:val="18"/>
                <w:szCs w:val="18"/>
              </w:rPr>
            </w:pPr>
            <w:r>
              <w:rPr>
                <w:rFonts w:ascii="仿宋_GB2312" w:hAnsi="Times New Roman" w:eastAsia="仿宋_GB2312" w:cs="仿宋_GB2312"/>
                <w:sz w:val="18"/>
                <w:szCs w:val="18"/>
              </w:rPr>
              <w:t>0</w:t>
            </w:r>
          </w:p>
        </w:tc>
        <w:tc>
          <w:tcPr>
            <w:tcW w:w="2225" w:type="dxa"/>
            <w:vMerge w:val="continue"/>
            <w:noWrap/>
            <w:vAlign w:val="center"/>
          </w:tcPr>
          <w:p>
            <w:pPr>
              <w:spacing w:line="260" w:lineRule="exact"/>
              <w:jc w:val="left"/>
              <w:rPr>
                <w:rFonts w:ascii="仿宋_GB2312" w:hAnsi="Times New Roman" w:eastAsia="仿宋_GB2312" w:cs="仿宋_GB2312"/>
                <w:sz w:val="18"/>
                <w:szCs w:val="18"/>
              </w:rPr>
            </w:pPr>
          </w:p>
        </w:tc>
        <w:tc>
          <w:tcPr>
            <w:tcW w:w="1000"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□不符合</w:t>
            </w:r>
          </w:p>
        </w:tc>
        <w:tc>
          <w:tcPr>
            <w:tcW w:w="650" w:type="dxa"/>
            <w:noWrap/>
            <w:vAlign w:val="center"/>
          </w:tcPr>
          <w:p>
            <w:pPr>
              <w:jc w:val="left"/>
              <w:rPr>
                <w:rFonts w:ascii="仿宋_GB2312" w:hAnsi="Times New Roman" w:eastAsia="仿宋_GB2312" w:cs="仿宋_GB2312"/>
                <w:sz w:val="18"/>
                <w:szCs w:val="18"/>
              </w:rPr>
            </w:pPr>
            <w:r>
              <w:rPr>
                <w:rFonts w:ascii="仿宋_GB2312" w:hAnsi="Times New Roman" w:eastAsia="仿宋_GB2312" w:cs="仿宋_GB231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 w:hRule="atLeast"/>
        </w:trPr>
        <w:tc>
          <w:tcPr>
            <w:tcW w:w="450" w:type="dxa"/>
            <w:vMerge w:val="restart"/>
            <w:noWrap/>
            <w:vAlign w:val="center"/>
          </w:tcPr>
          <w:p>
            <w:pPr>
              <w:spacing w:line="260" w:lineRule="exact"/>
              <w:jc w:val="center"/>
              <w:rPr>
                <w:rFonts w:ascii="仿宋_GB2312" w:hAnsi="Times New Roman" w:eastAsia="仿宋_GB2312" w:cs="Times New Roman"/>
                <w:sz w:val="18"/>
                <w:szCs w:val="18"/>
              </w:rPr>
            </w:pPr>
            <w:r>
              <w:rPr>
                <w:rFonts w:ascii="仿宋_GB2312" w:hAnsi="宋体" w:eastAsia="仿宋_GB2312" w:cs="仿宋_GB2312"/>
                <w:sz w:val="18"/>
                <w:szCs w:val="18"/>
              </w:rPr>
              <w:t>11</w:t>
            </w:r>
          </w:p>
        </w:tc>
        <w:tc>
          <w:tcPr>
            <w:tcW w:w="3975" w:type="dxa"/>
            <w:gridSpan w:val="3"/>
            <w:vMerge w:val="restart"/>
            <w:noWrap/>
            <w:vAlign w:val="center"/>
          </w:tcPr>
          <w:p>
            <w:pPr>
              <w:spacing w:line="260" w:lineRule="exact"/>
              <w:jc w:val="left"/>
              <w:rPr>
                <w:rFonts w:ascii="仿宋_GB2312" w:hAnsi="Times New Roman" w:eastAsia="仿宋_GB2312" w:cs="Times New Roman"/>
                <w:sz w:val="18"/>
                <w:szCs w:val="18"/>
              </w:rPr>
            </w:pPr>
            <w:r>
              <w:rPr>
                <w:rFonts w:hint="eastAsia" w:ascii="仿宋_GB2312" w:hAnsi="Times New Roman" w:eastAsia="仿宋_GB2312" w:cs="仿宋_GB2312"/>
                <w:sz w:val="18"/>
                <w:szCs w:val="18"/>
              </w:rPr>
              <w:t>施工现场节能信息公示</w:t>
            </w:r>
          </w:p>
        </w:tc>
        <w:tc>
          <w:tcPr>
            <w:tcW w:w="1025"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□符合</w:t>
            </w:r>
          </w:p>
        </w:tc>
        <w:tc>
          <w:tcPr>
            <w:tcW w:w="575" w:type="dxa"/>
            <w:noWrap/>
            <w:vAlign w:val="center"/>
          </w:tcPr>
          <w:p>
            <w:pPr>
              <w:spacing w:line="260" w:lineRule="exact"/>
              <w:jc w:val="left"/>
              <w:rPr>
                <w:rFonts w:ascii="仿宋_GB2312" w:hAnsi="Times New Roman" w:eastAsia="仿宋_GB2312" w:cs="Times New Roman"/>
                <w:sz w:val="18"/>
                <w:szCs w:val="18"/>
              </w:rPr>
            </w:pPr>
            <w:r>
              <w:rPr>
                <w:rFonts w:ascii="仿宋_GB2312" w:hAnsi="宋体" w:eastAsia="仿宋_GB2312" w:cs="仿宋_GB2312"/>
                <w:sz w:val="18"/>
                <w:szCs w:val="18"/>
              </w:rPr>
              <w:t>2</w:t>
            </w:r>
          </w:p>
        </w:tc>
        <w:tc>
          <w:tcPr>
            <w:tcW w:w="2225" w:type="dxa"/>
            <w:vMerge w:val="restart"/>
            <w:noWrap/>
            <w:vAlign w:val="center"/>
          </w:tcPr>
          <w:p>
            <w:pPr>
              <w:spacing w:line="260" w:lineRule="exact"/>
              <w:jc w:val="left"/>
              <w:rPr>
                <w:rFonts w:ascii="仿宋_GB2312" w:hAnsi="Times New Roman" w:eastAsia="仿宋_GB2312" w:cs="Times New Roman"/>
                <w:sz w:val="18"/>
                <w:szCs w:val="18"/>
              </w:rPr>
            </w:pPr>
            <w:r>
              <w:rPr>
                <w:rFonts w:hint="eastAsia" w:ascii="仿宋_GB2312" w:hAnsi="Times New Roman" w:eastAsia="仿宋_GB2312" w:cs="仿宋_GB2312"/>
                <w:sz w:val="18"/>
                <w:szCs w:val="18"/>
              </w:rPr>
              <w:t>对施工现场节能信息公示进行了监理</w:t>
            </w:r>
          </w:p>
        </w:tc>
        <w:tc>
          <w:tcPr>
            <w:tcW w:w="1000"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□符合</w:t>
            </w:r>
          </w:p>
        </w:tc>
        <w:tc>
          <w:tcPr>
            <w:tcW w:w="650" w:type="dxa"/>
            <w:noWrap/>
            <w:vAlign w:val="center"/>
          </w:tcPr>
          <w:p>
            <w:pPr>
              <w:jc w:val="left"/>
              <w:rPr>
                <w:rFonts w:ascii="仿宋_GB2312" w:hAnsi="Times New Roman" w:eastAsia="仿宋_GB2312" w:cs="Times New Roman"/>
                <w:sz w:val="18"/>
                <w:szCs w:val="18"/>
              </w:rPr>
            </w:pPr>
            <w:r>
              <w:rPr>
                <w:rFonts w:ascii="仿宋_GB2312" w:hAnsi="宋体" w:eastAsia="仿宋_GB2312" w:cs="仿宋_GB231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 w:hRule="atLeast"/>
        </w:trPr>
        <w:tc>
          <w:tcPr>
            <w:tcW w:w="450" w:type="dxa"/>
            <w:vMerge w:val="continue"/>
            <w:noWrap/>
            <w:vAlign w:val="center"/>
          </w:tcPr>
          <w:p>
            <w:pPr>
              <w:spacing w:line="260" w:lineRule="exact"/>
              <w:jc w:val="center"/>
              <w:rPr>
                <w:rFonts w:ascii="仿宋_GB2312" w:hAnsi="Times New Roman" w:eastAsia="仿宋_GB2312" w:cs="Times New Roman"/>
                <w:sz w:val="18"/>
                <w:szCs w:val="18"/>
              </w:rPr>
            </w:pPr>
          </w:p>
        </w:tc>
        <w:tc>
          <w:tcPr>
            <w:tcW w:w="3975" w:type="dxa"/>
            <w:gridSpan w:val="3"/>
            <w:vMerge w:val="continue"/>
            <w:noWrap/>
            <w:vAlign w:val="center"/>
          </w:tcPr>
          <w:p>
            <w:pPr>
              <w:spacing w:line="260" w:lineRule="exact"/>
              <w:jc w:val="left"/>
              <w:rPr>
                <w:rFonts w:ascii="仿宋_GB2312" w:hAnsi="Times New Roman" w:eastAsia="仿宋_GB2312" w:cs="Times New Roman"/>
                <w:sz w:val="18"/>
                <w:szCs w:val="18"/>
              </w:rPr>
            </w:pPr>
          </w:p>
        </w:tc>
        <w:tc>
          <w:tcPr>
            <w:tcW w:w="1025"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□不符合</w:t>
            </w:r>
          </w:p>
        </w:tc>
        <w:tc>
          <w:tcPr>
            <w:tcW w:w="575" w:type="dxa"/>
            <w:noWrap/>
            <w:vAlign w:val="center"/>
          </w:tcPr>
          <w:p>
            <w:pPr>
              <w:spacing w:line="260" w:lineRule="exact"/>
              <w:jc w:val="left"/>
              <w:rPr>
                <w:rFonts w:ascii="仿宋_GB2312" w:hAnsi="Times New Roman" w:eastAsia="仿宋_GB2312" w:cs="仿宋_GB2312"/>
                <w:sz w:val="18"/>
                <w:szCs w:val="18"/>
              </w:rPr>
            </w:pPr>
            <w:r>
              <w:rPr>
                <w:rFonts w:ascii="仿宋_GB2312" w:hAnsi="Times New Roman" w:eastAsia="仿宋_GB2312" w:cs="仿宋_GB2312"/>
                <w:sz w:val="18"/>
                <w:szCs w:val="18"/>
              </w:rPr>
              <w:t>0</w:t>
            </w:r>
          </w:p>
        </w:tc>
        <w:tc>
          <w:tcPr>
            <w:tcW w:w="2225" w:type="dxa"/>
            <w:vMerge w:val="continue"/>
            <w:noWrap/>
            <w:vAlign w:val="center"/>
          </w:tcPr>
          <w:p>
            <w:pPr>
              <w:spacing w:line="260" w:lineRule="exact"/>
              <w:jc w:val="left"/>
              <w:rPr>
                <w:rFonts w:ascii="仿宋_GB2312" w:hAnsi="Times New Roman" w:eastAsia="仿宋_GB2312" w:cs="仿宋_GB2312"/>
                <w:sz w:val="18"/>
                <w:szCs w:val="18"/>
              </w:rPr>
            </w:pPr>
          </w:p>
        </w:tc>
        <w:tc>
          <w:tcPr>
            <w:tcW w:w="1000"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□不符合</w:t>
            </w:r>
          </w:p>
        </w:tc>
        <w:tc>
          <w:tcPr>
            <w:tcW w:w="650" w:type="dxa"/>
            <w:noWrap/>
            <w:vAlign w:val="center"/>
          </w:tcPr>
          <w:p>
            <w:pPr>
              <w:jc w:val="left"/>
              <w:rPr>
                <w:rFonts w:ascii="仿宋_GB2312" w:hAnsi="Times New Roman" w:eastAsia="仿宋_GB2312" w:cs="仿宋_GB2312"/>
                <w:sz w:val="18"/>
                <w:szCs w:val="18"/>
              </w:rPr>
            </w:pPr>
            <w:r>
              <w:rPr>
                <w:rFonts w:ascii="仿宋_GB2312" w:hAnsi="Times New Roman" w:eastAsia="仿宋_GB2312" w:cs="仿宋_GB2312"/>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trPr>
        <w:tc>
          <w:tcPr>
            <w:tcW w:w="450" w:type="dxa"/>
            <w:vMerge w:val="restart"/>
            <w:noWrap/>
            <w:vAlign w:val="center"/>
          </w:tcPr>
          <w:p>
            <w:pPr>
              <w:spacing w:line="260" w:lineRule="exact"/>
              <w:jc w:val="center"/>
              <w:rPr>
                <w:rFonts w:ascii="仿宋_GB2312" w:hAnsi="Times New Roman" w:eastAsia="仿宋_GB2312" w:cs="Times New Roman"/>
                <w:sz w:val="18"/>
                <w:szCs w:val="18"/>
              </w:rPr>
            </w:pPr>
            <w:r>
              <w:rPr>
                <w:rFonts w:ascii="仿宋_GB2312" w:hAnsi="宋体" w:eastAsia="仿宋_GB2312" w:cs="仿宋_GB2312"/>
                <w:sz w:val="18"/>
                <w:szCs w:val="18"/>
              </w:rPr>
              <w:t>12</w:t>
            </w:r>
          </w:p>
        </w:tc>
        <w:tc>
          <w:tcPr>
            <w:tcW w:w="3975" w:type="dxa"/>
            <w:gridSpan w:val="3"/>
            <w:vMerge w:val="restart"/>
            <w:noWrap/>
            <w:vAlign w:val="center"/>
          </w:tcPr>
          <w:p>
            <w:pPr>
              <w:spacing w:line="260" w:lineRule="exact"/>
              <w:jc w:val="left"/>
              <w:rPr>
                <w:rFonts w:ascii="仿宋_GB2312" w:hAnsi="Times New Roman" w:eastAsia="仿宋_GB2312" w:cs="Times New Roman"/>
                <w:sz w:val="18"/>
                <w:szCs w:val="18"/>
              </w:rPr>
            </w:pPr>
            <w:r>
              <w:rPr>
                <w:rFonts w:hint="eastAsia" w:ascii="仿宋_GB2312" w:hAnsi="Times New Roman" w:eastAsia="仿宋_GB2312" w:cs="仿宋_GB2312"/>
                <w:sz w:val="18"/>
                <w:szCs w:val="18"/>
              </w:rPr>
              <w:t>销售现场节能信息公示</w:t>
            </w:r>
          </w:p>
        </w:tc>
        <w:tc>
          <w:tcPr>
            <w:tcW w:w="1025"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□符合</w:t>
            </w:r>
          </w:p>
        </w:tc>
        <w:tc>
          <w:tcPr>
            <w:tcW w:w="575" w:type="dxa"/>
            <w:noWrap/>
            <w:vAlign w:val="center"/>
          </w:tcPr>
          <w:p>
            <w:pPr>
              <w:spacing w:line="260" w:lineRule="exact"/>
              <w:jc w:val="left"/>
              <w:rPr>
                <w:rFonts w:ascii="仿宋_GB2312" w:hAnsi="Times New Roman" w:eastAsia="仿宋_GB2312" w:cs="Times New Roman"/>
                <w:sz w:val="18"/>
                <w:szCs w:val="18"/>
              </w:rPr>
            </w:pPr>
            <w:r>
              <w:rPr>
                <w:rFonts w:ascii="仿宋_GB2312" w:hAnsi="宋体" w:eastAsia="仿宋_GB2312" w:cs="仿宋_GB2312"/>
                <w:sz w:val="18"/>
                <w:szCs w:val="18"/>
              </w:rPr>
              <w:t>2</w:t>
            </w:r>
          </w:p>
        </w:tc>
        <w:tc>
          <w:tcPr>
            <w:tcW w:w="2225" w:type="dxa"/>
            <w:vMerge w:val="restart"/>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主管部门对销售现场</w:t>
            </w:r>
            <w:r>
              <w:rPr>
                <w:rFonts w:hint="eastAsia" w:ascii="仿宋_GB2312" w:hAnsi="Times New Roman" w:eastAsia="仿宋_GB2312" w:cs="仿宋_GB2312"/>
                <w:sz w:val="18"/>
                <w:szCs w:val="18"/>
              </w:rPr>
              <w:t>节能信息公示进行了监督管理</w:t>
            </w:r>
          </w:p>
        </w:tc>
        <w:tc>
          <w:tcPr>
            <w:tcW w:w="1000"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□符合</w:t>
            </w:r>
          </w:p>
        </w:tc>
        <w:tc>
          <w:tcPr>
            <w:tcW w:w="650" w:type="dxa"/>
            <w:noWrap/>
            <w:vAlign w:val="center"/>
          </w:tcPr>
          <w:p>
            <w:pPr>
              <w:jc w:val="left"/>
              <w:rPr>
                <w:rFonts w:ascii="仿宋_GB2312" w:hAnsi="Times New Roman" w:eastAsia="仿宋_GB2312" w:cs="Times New Roman"/>
                <w:sz w:val="18"/>
                <w:szCs w:val="18"/>
              </w:rPr>
            </w:pPr>
            <w:r>
              <w:rPr>
                <w:rFonts w:ascii="仿宋_GB2312" w:hAnsi="宋体" w:eastAsia="仿宋_GB2312" w:cs="仿宋_GB2312"/>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450" w:type="dxa"/>
            <w:vMerge w:val="continue"/>
            <w:noWrap/>
            <w:vAlign w:val="center"/>
          </w:tcPr>
          <w:p>
            <w:pPr>
              <w:spacing w:line="260" w:lineRule="exact"/>
              <w:jc w:val="center"/>
              <w:rPr>
                <w:rFonts w:ascii="仿宋_GB2312" w:hAnsi="Times New Roman" w:eastAsia="仿宋_GB2312" w:cs="Times New Roman"/>
                <w:sz w:val="18"/>
                <w:szCs w:val="18"/>
              </w:rPr>
            </w:pPr>
          </w:p>
        </w:tc>
        <w:tc>
          <w:tcPr>
            <w:tcW w:w="3975" w:type="dxa"/>
            <w:gridSpan w:val="3"/>
            <w:vMerge w:val="continue"/>
            <w:noWrap/>
            <w:vAlign w:val="center"/>
          </w:tcPr>
          <w:p>
            <w:pPr>
              <w:spacing w:line="260" w:lineRule="exact"/>
              <w:jc w:val="left"/>
              <w:rPr>
                <w:rFonts w:ascii="仿宋_GB2312" w:hAnsi="Times New Roman" w:eastAsia="仿宋_GB2312" w:cs="Times New Roman"/>
                <w:sz w:val="18"/>
                <w:szCs w:val="18"/>
              </w:rPr>
            </w:pPr>
          </w:p>
        </w:tc>
        <w:tc>
          <w:tcPr>
            <w:tcW w:w="1025"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□不符合</w:t>
            </w:r>
          </w:p>
        </w:tc>
        <w:tc>
          <w:tcPr>
            <w:tcW w:w="575" w:type="dxa"/>
            <w:noWrap/>
            <w:vAlign w:val="center"/>
          </w:tcPr>
          <w:p>
            <w:pPr>
              <w:spacing w:line="260" w:lineRule="exact"/>
              <w:jc w:val="left"/>
              <w:rPr>
                <w:rFonts w:ascii="仿宋_GB2312" w:hAnsi="Times New Roman" w:eastAsia="仿宋_GB2312" w:cs="仿宋_GB2312"/>
                <w:sz w:val="18"/>
                <w:szCs w:val="18"/>
              </w:rPr>
            </w:pPr>
            <w:r>
              <w:rPr>
                <w:rFonts w:ascii="仿宋_GB2312" w:hAnsi="Times New Roman" w:eastAsia="仿宋_GB2312" w:cs="仿宋_GB2312"/>
                <w:sz w:val="18"/>
                <w:szCs w:val="18"/>
              </w:rPr>
              <w:t>0</w:t>
            </w:r>
          </w:p>
        </w:tc>
        <w:tc>
          <w:tcPr>
            <w:tcW w:w="2225" w:type="dxa"/>
            <w:vMerge w:val="continue"/>
            <w:noWrap/>
            <w:vAlign w:val="center"/>
          </w:tcPr>
          <w:p>
            <w:pPr>
              <w:spacing w:line="260" w:lineRule="exact"/>
              <w:jc w:val="left"/>
              <w:rPr>
                <w:rFonts w:ascii="仿宋_GB2312" w:hAnsi="Times New Roman" w:eastAsia="仿宋_GB2312" w:cs="仿宋_GB2312"/>
                <w:sz w:val="18"/>
                <w:szCs w:val="18"/>
              </w:rPr>
            </w:pPr>
          </w:p>
        </w:tc>
        <w:tc>
          <w:tcPr>
            <w:tcW w:w="1000" w:type="dxa"/>
            <w:noWrap/>
            <w:vAlign w:val="center"/>
          </w:tcPr>
          <w:p>
            <w:pPr>
              <w:spacing w:line="260" w:lineRule="exact"/>
              <w:jc w:val="left"/>
              <w:rPr>
                <w:rFonts w:ascii="仿宋_GB2312" w:hAnsi="Times New Roman" w:eastAsia="仿宋_GB2312" w:cs="Times New Roman"/>
                <w:sz w:val="18"/>
                <w:szCs w:val="18"/>
              </w:rPr>
            </w:pPr>
            <w:r>
              <w:rPr>
                <w:rFonts w:hint="eastAsia" w:ascii="仿宋_GB2312" w:hAnsi="宋体" w:eastAsia="仿宋_GB2312" w:cs="仿宋_GB2312"/>
                <w:sz w:val="18"/>
                <w:szCs w:val="18"/>
              </w:rPr>
              <w:t>□不符合</w:t>
            </w:r>
          </w:p>
        </w:tc>
        <w:tc>
          <w:tcPr>
            <w:tcW w:w="650" w:type="dxa"/>
            <w:noWrap/>
            <w:vAlign w:val="center"/>
          </w:tcPr>
          <w:p>
            <w:pPr>
              <w:jc w:val="left"/>
              <w:rPr>
                <w:rFonts w:ascii="仿宋_GB2312" w:hAnsi="Times New Roman" w:eastAsia="仿宋_GB2312" w:cs="仿宋_GB2312"/>
                <w:sz w:val="18"/>
                <w:szCs w:val="18"/>
              </w:rPr>
            </w:pPr>
            <w:r>
              <w:rPr>
                <w:rFonts w:ascii="仿宋_GB2312" w:hAnsi="Times New Roman" w:eastAsia="仿宋_GB2312" w:cs="仿宋_GB2312"/>
                <w:sz w:val="18"/>
                <w:szCs w:val="18"/>
              </w:rPr>
              <w:t>0</w:t>
            </w:r>
          </w:p>
        </w:tc>
      </w:tr>
    </w:tbl>
    <w:p>
      <w:pPr>
        <w:spacing w:line="320" w:lineRule="exact"/>
        <w:rPr>
          <w:rFonts w:ascii="仿宋_GB2312" w:hAnsi="Times New Roman" w:eastAsia="仿宋_GB2312" w:cs="Times New Roman"/>
          <w:sz w:val="18"/>
          <w:szCs w:val="18"/>
        </w:rPr>
      </w:pPr>
      <w:r>
        <w:rPr>
          <w:rFonts w:hint="eastAsia" w:ascii="仿宋_GB2312" w:hAnsi="Times New Roman" w:eastAsia="仿宋_GB2312" w:cs="仿宋_GB2312"/>
          <w:sz w:val="21"/>
          <w:szCs w:val="21"/>
        </w:rPr>
        <w:t>说明：</w:t>
      </w:r>
      <w:r>
        <w:rPr>
          <w:rFonts w:ascii="仿宋_GB2312" w:hAnsi="Times New Roman" w:eastAsia="仿宋_GB2312" w:cs="仿宋_GB2312"/>
          <w:sz w:val="21"/>
          <w:szCs w:val="21"/>
        </w:rPr>
        <w:t>1</w:t>
      </w:r>
      <w:r>
        <w:rPr>
          <w:rFonts w:hint="eastAsia" w:ascii="仿宋_GB2312" w:hAnsi="Times New Roman" w:eastAsia="仿宋_GB2312" w:cs="仿宋_GB2312"/>
          <w:sz w:val="21"/>
          <w:szCs w:val="21"/>
        </w:rPr>
        <w:t>、本表满分值</w:t>
      </w:r>
      <w:r>
        <w:rPr>
          <w:rFonts w:ascii="仿宋_GB2312" w:hAnsi="Times New Roman" w:eastAsia="仿宋_GB2312" w:cs="仿宋_GB2312"/>
          <w:sz w:val="21"/>
          <w:szCs w:val="21"/>
        </w:rPr>
        <w:t>100</w:t>
      </w:r>
      <w:r>
        <w:rPr>
          <w:rFonts w:hint="eastAsia" w:ascii="仿宋_GB2312" w:hAnsi="Times New Roman" w:eastAsia="仿宋_GB2312" w:cs="仿宋_GB2312"/>
          <w:sz w:val="21"/>
          <w:szCs w:val="21"/>
        </w:rPr>
        <w:t>分</w:t>
      </w:r>
      <w:r>
        <w:rPr>
          <w:rFonts w:ascii="仿宋_GB2312" w:hAnsi="Times New Roman" w:eastAsia="仿宋_GB2312" w:cs="仿宋_GB2312"/>
          <w:sz w:val="21"/>
          <w:szCs w:val="21"/>
        </w:rPr>
        <w:t>2</w:t>
      </w:r>
      <w:r>
        <w:rPr>
          <w:rFonts w:hint="eastAsia" w:ascii="仿宋_GB2312" w:hAnsi="Times New Roman" w:eastAsia="仿宋_GB2312" w:cs="仿宋_GB2312"/>
          <w:sz w:val="21"/>
          <w:szCs w:val="21"/>
        </w:rPr>
        <w:t>、得分≥</w:t>
      </w:r>
      <w:r>
        <w:rPr>
          <w:rFonts w:ascii="仿宋_GB2312" w:hAnsi="Times New Roman" w:eastAsia="仿宋_GB2312" w:cs="仿宋_GB2312"/>
          <w:sz w:val="21"/>
          <w:szCs w:val="21"/>
        </w:rPr>
        <w:t>80</w:t>
      </w:r>
      <w:r>
        <w:rPr>
          <w:rFonts w:hint="eastAsia" w:ascii="仿宋_GB2312" w:hAnsi="Times New Roman" w:eastAsia="仿宋_GB2312" w:cs="仿宋_GB2312"/>
          <w:sz w:val="21"/>
          <w:szCs w:val="21"/>
        </w:rPr>
        <w:t>，即为达标。</w:t>
      </w:r>
      <w:r>
        <w:rPr>
          <w:rFonts w:ascii="仿宋_GB2312" w:hAnsi="Times New Roman" w:eastAsia="仿宋_GB2312" w:cs="仿宋_GB2312"/>
          <w:sz w:val="21"/>
          <w:szCs w:val="21"/>
        </w:rPr>
        <w:t xml:space="preserve"> 3</w:t>
      </w:r>
      <w:r>
        <w:rPr>
          <w:rFonts w:hint="eastAsia" w:ascii="仿宋_GB2312" w:hAnsi="Times New Roman" w:eastAsia="仿宋_GB2312" w:cs="仿宋_GB2312"/>
          <w:sz w:val="21"/>
          <w:szCs w:val="21"/>
        </w:rPr>
        <w:t>、节能标准执行率</w:t>
      </w:r>
      <w:r>
        <w:rPr>
          <w:rFonts w:ascii="仿宋_GB2312" w:hAnsi="Times New Roman" w:eastAsia="仿宋_GB2312" w:cs="仿宋_GB2312"/>
          <w:sz w:val="21"/>
          <w:szCs w:val="21"/>
        </w:rPr>
        <w:t>=</w:t>
      </w:r>
      <w:r>
        <w:rPr>
          <w:rFonts w:hint="eastAsia" w:ascii="仿宋_GB2312" w:hAnsi="Times New Roman" w:eastAsia="仿宋_GB2312" w:cs="仿宋_GB2312"/>
          <w:sz w:val="21"/>
          <w:szCs w:val="21"/>
        </w:rPr>
        <w:t>达标项目建筑面积</w:t>
      </w:r>
      <w:r>
        <w:rPr>
          <w:rFonts w:hint="eastAsia" w:ascii="仿宋_GB2312" w:hAnsi="Times New Roman" w:eastAsia="仿宋_GB2312" w:cs="仿宋_GB2312"/>
          <w:sz w:val="18"/>
          <w:szCs w:val="18"/>
        </w:rPr>
        <w:t>（居住</w:t>
      </w:r>
      <w:r>
        <w:rPr>
          <w:rFonts w:ascii="仿宋_GB2312" w:hAnsi="Times New Roman" w:eastAsia="仿宋_GB2312" w:cs="仿宋_GB2312"/>
          <w:sz w:val="18"/>
          <w:szCs w:val="18"/>
        </w:rPr>
        <w:t>+</w:t>
      </w:r>
      <w:r>
        <w:rPr>
          <w:rFonts w:hint="eastAsia" w:ascii="仿宋_GB2312" w:hAnsi="Times New Roman" w:eastAsia="仿宋_GB2312" w:cs="仿宋_GB2312"/>
          <w:sz w:val="18"/>
          <w:szCs w:val="18"/>
        </w:rPr>
        <w:t>公共）</w:t>
      </w:r>
      <w:r>
        <w:rPr>
          <w:rFonts w:ascii="仿宋_GB2312" w:hAnsi="Times New Roman" w:eastAsia="仿宋_GB2312" w:cs="仿宋_GB2312"/>
          <w:sz w:val="18"/>
          <w:szCs w:val="18"/>
        </w:rPr>
        <w:t>/</w:t>
      </w:r>
      <w:r>
        <w:rPr>
          <w:rFonts w:hint="eastAsia" w:ascii="仿宋_GB2312" w:hAnsi="Times New Roman" w:eastAsia="仿宋_GB2312" w:cs="仿宋_GB2312"/>
          <w:sz w:val="18"/>
          <w:szCs w:val="18"/>
        </w:rPr>
        <w:t>抽检项目总建筑面积（居住</w:t>
      </w:r>
      <w:r>
        <w:rPr>
          <w:rFonts w:ascii="仿宋_GB2312" w:hAnsi="Times New Roman" w:eastAsia="仿宋_GB2312" w:cs="仿宋_GB2312"/>
          <w:sz w:val="18"/>
          <w:szCs w:val="18"/>
        </w:rPr>
        <w:t>+</w:t>
      </w:r>
      <w:r>
        <w:rPr>
          <w:rFonts w:hint="eastAsia" w:ascii="仿宋_GB2312" w:hAnsi="Times New Roman" w:eastAsia="仿宋_GB2312" w:cs="仿宋_GB2312"/>
          <w:sz w:val="18"/>
          <w:szCs w:val="18"/>
        </w:rPr>
        <w:t>公共）</w:t>
      </w:r>
    </w:p>
    <w:p>
      <w:pPr>
        <w:spacing w:line="580" w:lineRule="exact"/>
        <w:ind w:firstLine="360" w:firstLineChars="200"/>
        <w:rPr>
          <w:rFonts w:ascii="仿宋_GB2312" w:hAnsi="仿宋_GB2312" w:eastAsia="仿宋_GB2312" w:cs="Times New Roman"/>
          <w:spacing w:val="20"/>
          <w:sz w:val="18"/>
          <w:szCs w:val="18"/>
        </w:rPr>
      </w:pPr>
      <w:r>
        <w:rPr>
          <w:rFonts w:hint="eastAsia" w:ascii="仿宋_GB2312" w:hAnsi="Times New Roman" w:eastAsia="仿宋_GB2312" w:cs="仿宋_GB2312"/>
          <w:sz w:val="18"/>
          <w:szCs w:val="18"/>
        </w:rPr>
        <w:t>检查人</w:t>
      </w:r>
      <w:r>
        <w:rPr>
          <w:rFonts w:ascii="仿宋_GB2312" w:hAnsi="Times New Roman" w:eastAsia="仿宋_GB2312" w:cs="仿宋_GB2312"/>
          <w:sz w:val="18"/>
          <w:szCs w:val="18"/>
        </w:rPr>
        <w:t xml:space="preserve">                                                       </w:t>
      </w:r>
      <w:r>
        <w:rPr>
          <w:rFonts w:hint="eastAsia" w:ascii="仿宋_GB2312" w:hAnsi="Times New Roman" w:eastAsia="仿宋_GB2312" w:cs="仿宋_GB2312"/>
          <w:sz w:val="18"/>
          <w:szCs w:val="18"/>
        </w:rPr>
        <w:t>日期</w:t>
      </w:r>
    </w:p>
    <w:p>
      <w:pPr>
        <w:spacing w:line="56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装配式建筑项目实施情况调研检查表（表四）</w:t>
      </w:r>
    </w:p>
    <w:p>
      <w:pPr>
        <w:spacing w:line="560" w:lineRule="exact"/>
        <w:ind w:firstLine="420" w:firstLineChars="200"/>
        <w:rPr>
          <w:rFonts w:ascii="仿宋_GB2312" w:hAnsi="Times New Roman" w:eastAsia="仿宋_GB2312" w:cs="Times New Roman"/>
          <w:sz w:val="21"/>
          <w:szCs w:val="21"/>
        </w:rPr>
      </w:pPr>
      <w:r>
        <w:rPr>
          <w:rFonts w:hint="eastAsia" w:ascii="仿宋_GB2312" w:hAnsi="Times New Roman" w:eastAsia="仿宋_GB2312" w:cs="仿宋_GB2312"/>
          <w:sz w:val="21"/>
          <w:szCs w:val="21"/>
        </w:rPr>
        <w:t>工程名称：</w:t>
      </w:r>
    </w:p>
    <w:p>
      <w:pPr>
        <w:spacing w:line="56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建设单位：</w:t>
      </w:r>
      <w:r>
        <w:rPr>
          <w:rFonts w:ascii="仿宋_GB2312" w:hAnsi="仿宋_GB2312" w:eastAsia="仿宋_GB2312" w:cs="仿宋_GB2312"/>
          <w:sz w:val="21"/>
          <w:szCs w:val="21"/>
        </w:rPr>
        <w:t xml:space="preserve">                    </w:t>
      </w:r>
      <w:r>
        <w:rPr>
          <w:rFonts w:hint="eastAsia" w:ascii="仿宋_GB2312" w:hAnsi="仿宋_GB2312" w:eastAsia="仿宋_GB2312" w:cs="仿宋_GB2312"/>
          <w:sz w:val="21"/>
          <w:szCs w:val="21"/>
        </w:rPr>
        <w:t>设计单位：</w:t>
      </w:r>
      <w:r>
        <w:rPr>
          <w:rFonts w:ascii="仿宋_GB2312" w:hAnsi="仿宋_GB2312" w:eastAsia="仿宋_GB2312" w:cs="仿宋_GB2312"/>
          <w:sz w:val="21"/>
          <w:szCs w:val="21"/>
        </w:rPr>
        <w:t xml:space="preserve">                                 </w:t>
      </w:r>
    </w:p>
    <w:p>
      <w:pPr>
        <w:spacing w:line="56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图审单位：</w:t>
      </w:r>
      <w:r>
        <w:rPr>
          <w:rFonts w:ascii="仿宋_GB2312" w:hAnsi="仿宋_GB2312" w:eastAsia="仿宋_GB2312" w:cs="仿宋_GB2312"/>
          <w:sz w:val="21"/>
          <w:szCs w:val="21"/>
        </w:rPr>
        <w:t xml:space="preserve">                    </w:t>
      </w:r>
      <w:r>
        <w:rPr>
          <w:rFonts w:hint="eastAsia" w:ascii="仿宋_GB2312" w:hAnsi="仿宋_GB2312" w:eastAsia="仿宋_GB2312" w:cs="仿宋_GB2312"/>
          <w:sz w:val="21"/>
          <w:szCs w:val="21"/>
        </w:rPr>
        <w:t>构件生产企业：</w:t>
      </w:r>
      <w:r>
        <w:rPr>
          <w:rFonts w:ascii="仿宋_GB2312" w:hAnsi="仿宋_GB2312" w:eastAsia="仿宋_GB2312" w:cs="仿宋_GB2312"/>
          <w:sz w:val="21"/>
          <w:szCs w:val="21"/>
        </w:rPr>
        <w:t xml:space="preserve">                      </w:t>
      </w:r>
    </w:p>
    <w:p>
      <w:pPr>
        <w:spacing w:line="560" w:lineRule="exact"/>
        <w:ind w:firstLine="420" w:firstLineChars="200"/>
        <w:rPr>
          <w:rFonts w:ascii="仿宋_GB2312" w:hAnsi="仿宋_GB2312" w:eastAsia="仿宋_GB2312" w:cs="Times New Roman"/>
          <w:sz w:val="21"/>
          <w:szCs w:val="21"/>
        </w:rPr>
      </w:pPr>
      <w:r>
        <w:rPr>
          <w:rFonts w:hint="eastAsia" w:ascii="仿宋_GB2312" w:hAnsi="仿宋_GB2312" w:eastAsia="仿宋_GB2312" w:cs="仿宋_GB2312"/>
          <w:sz w:val="21"/>
          <w:szCs w:val="21"/>
        </w:rPr>
        <w:t>施工单位：</w:t>
      </w:r>
      <w:r>
        <w:rPr>
          <w:rFonts w:ascii="仿宋_GB2312" w:hAnsi="仿宋_GB2312" w:eastAsia="仿宋_GB2312" w:cs="仿宋_GB2312"/>
          <w:sz w:val="21"/>
          <w:szCs w:val="21"/>
        </w:rPr>
        <w:t xml:space="preserve">                    </w:t>
      </w:r>
      <w:r>
        <w:rPr>
          <w:rFonts w:hint="eastAsia" w:ascii="仿宋_GB2312" w:hAnsi="仿宋_GB2312" w:eastAsia="仿宋_GB2312" w:cs="仿宋_GB2312"/>
          <w:sz w:val="21"/>
          <w:szCs w:val="21"/>
        </w:rPr>
        <w:t>监理单位：</w:t>
      </w:r>
      <w:r>
        <w:rPr>
          <w:rFonts w:ascii="仿宋_GB2312" w:hAnsi="仿宋_GB2312" w:eastAsia="仿宋_GB2312" w:cs="仿宋_GB2312"/>
          <w:sz w:val="21"/>
          <w:szCs w:val="21"/>
        </w:rPr>
        <w:t xml:space="preserve">   </w:t>
      </w:r>
    </w:p>
    <w:tbl>
      <w:tblPr>
        <w:tblStyle w:val="7"/>
        <w:tblW w:w="90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187"/>
        <w:gridCol w:w="1888"/>
        <w:gridCol w:w="2431"/>
        <w:gridCol w:w="2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43" w:type="dxa"/>
            <w:vAlign w:val="center"/>
          </w:tcPr>
          <w:p>
            <w:pPr>
              <w:spacing w:line="560" w:lineRule="exact"/>
              <w:jc w:val="center"/>
              <w:rPr>
                <w:rFonts w:ascii="仿宋_GB2312" w:hAnsi="仿宋_GB2312" w:eastAsia="仿宋_GB2312" w:cs="Times New Roman"/>
                <w:b/>
                <w:bCs/>
                <w:sz w:val="21"/>
                <w:szCs w:val="21"/>
              </w:rPr>
            </w:pPr>
            <w:r>
              <w:rPr>
                <w:rFonts w:hint="eastAsia" w:ascii="仿宋_GB2312" w:hAnsi="仿宋_GB2312" w:eastAsia="仿宋_GB2312" w:cs="仿宋_GB2312"/>
                <w:b/>
                <w:bCs/>
                <w:sz w:val="21"/>
                <w:szCs w:val="21"/>
              </w:rPr>
              <w:t>序号</w:t>
            </w:r>
          </w:p>
        </w:tc>
        <w:tc>
          <w:tcPr>
            <w:tcW w:w="3075" w:type="dxa"/>
            <w:gridSpan w:val="2"/>
            <w:vAlign w:val="center"/>
          </w:tcPr>
          <w:p>
            <w:pPr>
              <w:spacing w:line="560" w:lineRule="exact"/>
              <w:jc w:val="center"/>
              <w:rPr>
                <w:rFonts w:ascii="仿宋_GB2312" w:hAnsi="仿宋_GB2312" w:eastAsia="仿宋_GB2312" w:cs="Times New Roman"/>
                <w:b/>
                <w:bCs/>
                <w:sz w:val="21"/>
                <w:szCs w:val="21"/>
              </w:rPr>
            </w:pPr>
            <w:r>
              <w:rPr>
                <w:rFonts w:hint="eastAsia" w:ascii="仿宋_GB2312" w:hAnsi="仿宋_GB2312" w:eastAsia="仿宋_GB2312" w:cs="仿宋_GB2312"/>
                <w:b/>
                <w:bCs/>
                <w:sz w:val="21"/>
                <w:szCs w:val="21"/>
              </w:rPr>
              <w:t>检查内容</w:t>
            </w:r>
          </w:p>
        </w:tc>
        <w:tc>
          <w:tcPr>
            <w:tcW w:w="2431" w:type="dxa"/>
            <w:vAlign w:val="center"/>
          </w:tcPr>
          <w:p>
            <w:pPr>
              <w:spacing w:line="560" w:lineRule="exact"/>
              <w:jc w:val="center"/>
              <w:rPr>
                <w:rFonts w:ascii="仿宋_GB2312" w:hAnsi="仿宋_GB2312" w:eastAsia="仿宋_GB2312" w:cs="Times New Roman"/>
                <w:b/>
                <w:bCs/>
                <w:sz w:val="21"/>
                <w:szCs w:val="21"/>
              </w:rPr>
            </w:pPr>
            <w:r>
              <w:rPr>
                <w:rFonts w:hint="eastAsia" w:ascii="仿宋_GB2312" w:hAnsi="仿宋_GB2312" w:eastAsia="仿宋_GB2312" w:cs="仿宋_GB2312"/>
                <w:b/>
                <w:bCs/>
                <w:sz w:val="21"/>
                <w:szCs w:val="21"/>
              </w:rPr>
              <w:t>检查情况</w:t>
            </w:r>
          </w:p>
        </w:tc>
        <w:tc>
          <w:tcPr>
            <w:tcW w:w="2697" w:type="dxa"/>
            <w:vAlign w:val="center"/>
          </w:tcPr>
          <w:p>
            <w:pPr>
              <w:spacing w:line="560" w:lineRule="exact"/>
              <w:jc w:val="center"/>
              <w:rPr>
                <w:rFonts w:ascii="仿宋_GB2312" w:hAnsi="仿宋_GB2312" w:eastAsia="仿宋_GB2312" w:cs="Times New Roman"/>
                <w:b/>
                <w:bCs/>
                <w:sz w:val="21"/>
                <w:szCs w:val="21"/>
              </w:rPr>
            </w:pPr>
            <w:r>
              <w:rPr>
                <w:rFonts w:hint="eastAsia" w:ascii="仿宋_GB2312" w:hAnsi="仿宋_GB2312" w:eastAsia="仿宋_GB2312" w:cs="仿宋_GB2312"/>
                <w:b/>
                <w:bCs/>
                <w:sz w:val="21"/>
                <w:szCs w:val="21"/>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43" w:type="dxa"/>
            <w:vAlign w:val="center"/>
          </w:tcPr>
          <w:p>
            <w:pPr>
              <w:spacing w:line="560" w:lineRule="exact"/>
              <w:jc w:val="center"/>
              <w:rPr>
                <w:rFonts w:ascii="仿宋_GB2312" w:hAnsi="仿宋_GB2312" w:eastAsia="仿宋_GB2312" w:cs="仿宋_GB2312"/>
                <w:sz w:val="21"/>
                <w:szCs w:val="21"/>
              </w:rPr>
            </w:pPr>
            <w:r>
              <w:rPr>
                <w:rFonts w:ascii="仿宋_GB2312" w:hAnsi="仿宋_GB2312" w:eastAsia="仿宋_GB2312" w:cs="仿宋_GB2312"/>
                <w:sz w:val="21"/>
                <w:szCs w:val="21"/>
              </w:rPr>
              <w:t>1</w:t>
            </w:r>
          </w:p>
        </w:tc>
        <w:tc>
          <w:tcPr>
            <w:tcW w:w="3075" w:type="dxa"/>
            <w:gridSpan w:val="2"/>
            <w:vAlign w:val="center"/>
          </w:tcPr>
          <w:p>
            <w:pPr>
              <w:spacing w:line="560" w:lineRule="exact"/>
              <w:jc w:val="center"/>
              <w:rPr>
                <w:rFonts w:ascii="仿宋_GB2312" w:hAnsi="仿宋_GB2312" w:eastAsia="仿宋_GB2312" w:cs="Times New Roman"/>
                <w:sz w:val="21"/>
                <w:szCs w:val="21"/>
              </w:rPr>
            </w:pPr>
            <w:r>
              <w:rPr>
                <w:rFonts w:hint="eastAsia" w:ascii="仿宋_GB2312" w:hAnsi="仿宋_GB2312" w:eastAsia="仿宋_GB2312" w:cs="仿宋_GB2312"/>
                <w:sz w:val="21"/>
                <w:szCs w:val="21"/>
              </w:rPr>
              <w:t>是否按照规定的装配率指标要求进行设计</w:t>
            </w:r>
          </w:p>
        </w:tc>
        <w:tc>
          <w:tcPr>
            <w:tcW w:w="2431" w:type="dxa"/>
            <w:vAlign w:val="center"/>
          </w:tcPr>
          <w:p>
            <w:pPr>
              <w:spacing w:line="560" w:lineRule="exact"/>
              <w:ind w:firstLine="420" w:firstLineChars="200"/>
              <w:jc w:val="center"/>
              <w:rPr>
                <w:rFonts w:ascii="仿宋_GB2312" w:hAnsi="仿宋_GB2312" w:eastAsia="仿宋_GB2312" w:cs="Times New Roman"/>
                <w:sz w:val="21"/>
                <w:szCs w:val="21"/>
              </w:rPr>
            </w:pPr>
          </w:p>
        </w:tc>
        <w:tc>
          <w:tcPr>
            <w:tcW w:w="2697" w:type="dxa"/>
            <w:vAlign w:val="center"/>
          </w:tcPr>
          <w:p>
            <w:pPr>
              <w:spacing w:line="560" w:lineRule="exact"/>
              <w:ind w:firstLine="420" w:firstLineChars="200"/>
              <w:jc w:val="center"/>
              <w:rPr>
                <w:rFonts w:ascii="仿宋_GB2312" w:hAnsi="仿宋_GB2312"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43" w:type="dxa"/>
            <w:vAlign w:val="center"/>
          </w:tcPr>
          <w:p>
            <w:pPr>
              <w:spacing w:line="560" w:lineRule="exact"/>
              <w:jc w:val="center"/>
              <w:rPr>
                <w:rFonts w:ascii="仿宋_GB2312" w:hAnsi="仿宋_GB2312" w:eastAsia="仿宋_GB2312" w:cs="仿宋_GB2312"/>
                <w:sz w:val="21"/>
                <w:szCs w:val="21"/>
              </w:rPr>
            </w:pPr>
            <w:r>
              <w:rPr>
                <w:rFonts w:ascii="仿宋_GB2312" w:hAnsi="仿宋_GB2312" w:eastAsia="仿宋_GB2312" w:cs="仿宋_GB2312"/>
                <w:sz w:val="21"/>
                <w:szCs w:val="21"/>
              </w:rPr>
              <w:t>2</w:t>
            </w:r>
          </w:p>
        </w:tc>
        <w:tc>
          <w:tcPr>
            <w:tcW w:w="3075" w:type="dxa"/>
            <w:gridSpan w:val="2"/>
            <w:vAlign w:val="center"/>
          </w:tcPr>
          <w:p>
            <w:pPr>
              <w:spacing w:line="560" w:lineRule="exact"/>
              <w:jc w:val="center"/>
              <w:rPr>
                <w:rFonts w:ascii="仿宋_GB2312" w:hAnsi="仿宋_GB2312" w:eastAsia="仿宋_GB2312" w:cs="Times New Roman"/>
                <w:sz w:val="21"/>
                <w:szCs w:val="21"/>
              </w:rPr>
            </w:pPr>
            <w:r>
              <w:rPr>
                <w:rFonts w:hint="eastAsia" w:ascii="仿宋_GB2312" w:hAnsi="仿宋_GB2312" w:eastAsia="仿宋_GB2312" w:cs="仿宋_GB2312"/>
                <w:sz w:val="21"/>
                <w:szCs w:val="21"/>
              </w:rPr>
              <w:t>是否有装配式建筑设计专篇，且符合设计深度的规定</w:t>
            </w:r>
          </w:p>
        </w:tc>
        <w:tc>
          <w:tcPr>
            <w:tcW w:w="2431" w:type="dxa"/>
            <w:vAlign w:val="center"/>
          </w:tcPr>
          <w:p>
            <w:pPr>
              <w:spacing w:line="560" w:lineRule="exact"/>
              <w:ind w:firstLine="420" w:firstLineChars="200"/>
              <w:jc w:val="center"/>
              <w:rPr>
                <w:rFonts w:ascii="仿宋_GB2312" w:hAnsi="仿宋_GB2312" w:eastAsia="仿宋_GB2312" w:cs="Times New Roman"/>
                <w:sz w:val="21"/>
                <w:szCs w:val="21"/>
              </w:rPr>
            </w:pPr>
          </w:p>
        </w:tc>
        <w:tc>
          <w:tcPr>
            <w:tcW w:w="2697" w:type="dxa"/>
            <w:vAlign w:val="center"/>
          </w:tcPr>
          <w:p>
            <w:pPr>
              <w:spacing w:line="560" w:lineRule="exact"/>
              <w:ind w:firstLine="420" w:firstLineChars="200"/>
              <w:jc w:val="center"/>
              <w:rPr>
                <w:rFonts w:ascii="仿宋_GB2312" w:hAnsi="仿宋_GB2312"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43" w:type="dxa"/>
            <w:vAlign w:val="center"/>
          </w:tcPr>
          <w:p>
            <w:pPr>
              <w:spacing w:line="560" w:lineRule="exact"/>
              <w:jc w:val="center"/>
              <w:rPr>
                <w:rFonts w:ascii="仿宋_GB2312" w:hAnsi="仿宋_GB2312" w:eastAsia="仿宋_GB2312" w:cs="仿宋_GB2312"/>
                <w:sz w:val="21"/>
                <w:szCs w:val="21"/>
              </w:rPr>
            </w:pPr>
            <w:r>
              <w:rPr>
                <w:rFonts w:ascii="仿宋_GB2312" w:hAnsi="仿宋_GB2312" w:eastAsia="仿宋_GB2312" w:cs="仿宋_GB2312"/>
                <w:sz w:val="21"/>
                <w:szCs w:val="21"/>
              </w:rPr>
              <w:t>3</w:t>
            </w:r>
          </w:p>
        </w:tc>
        <w:tc>
          <w:tcPr>
            <w:tcW w:w="3075" w:type="dxa"/>
            <w:gridSpan w:val="2"/>
            <w:vAlign w:val="center"/>
          </w:tcPr>
          <w:p>
            <w:pPr>
              <w:spacing w:line="560" w:lineRule="exact"/>
              <w:jc w:val="center"/>
              <w:rPr>
                <w:rFonts w:ascii="仿宋_GB2312" w:hAnsi="仿宋_GB2312" w:eastAsia="仿宋_GB2312" w:cs="Times New Roman"/>
                <w:sz w:val="21"/>
                <w:szCs w:val="21"/>
              </w:rPr>
            </w:pPr>
            <w:r>
              <w:rPr>
                <w:rFonts w:hint="eastAsia" w:ascii="仿宋_GB2312" w:hAnsi="仿宋_GB2312" w:eastAsia="仿宋_GB2312" w:cs="仿宋_GB2312"/>
                <w:sz w:val="21"/>
                <w:szCs w:val="21"/>
              </w:rPr>
              <w:t>是否按照装配率等相关要求进行施工图审查</w:t>
            </w:r>
          </w:p>
        </w:tc>
        <w:tc>
          <w:tcPr>
            <w:tcW w:w="2431" w:type="dxa"/>
            <w:vAlign w:val="center"/>
          </w:tcPr>
          <w:p>
            <w:pPr>
              <w:spacing w:line="560" w:lineRule="exact"/>
              <w:ind w:firstLine="420" w:firstLineChars="200"/>
              <w:jc w:val="center"/>
              <w:rPr>
                <w:rFonts w:ascii="仿宋_GB2312" w:hAnsi="仿宋_GB2312" w:eastAsia="仿宋_GB2312" w:cs="Times New Roman"/>
                <w:sz w:val="21"/>
                <w:szCs w:val="21"/>
              </w:rPr>
            </w:pPr>
          </w:p>
        </w:tc>
        <w:tc>
          <w:tcPr>
            <w:tcW w:w="2697" w:type="dxa"/>
            <w:vAlign w:val="center"/>
          </w:tcPr>
          <w:p>
            <w:pPr>
              <w:spacing w:line="560" w:lineRule="exact"/>
              <w:ind w:firstLine="420" w:firstLineChars="200"/>
              <w:jc w:val="center"/>
              <w:rPr>
                <w:rFonts w:ascii="仿宋_GB2312" w:hAnsi="仿宋_GB2312"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43" w:type="dxa"/>
            <w:vAlign w:val="center"/>
          </w:tcPr>
          <w:p>
            <w:pPr>
              <w:spacing w:line="560" w:lineRule="exact"/>
              <w:jc w:val="center"/>
              <w:rPr>
                <w:rFonts w:ascii="仿宋_GB2312" w:hAnsi="仿宋_GB2312" w:eastAsia="仿宋_GB2312" w:cs="仿宋_GB2312"/>
                <w:sz w:val="21"/>
                <w:szCs w:val="21"/>
              </w:rPr>
            </w:pPr>
            <w:r>
              <w:rPr>
                <w:rFonts w:ascii="仿宋_GB2312" w:hAnsi="仿宋_GB2312" w:eastAsia="仿宋_GB2312" w:cs="仿宋_GB2312"/>
                <w:sz w:val="21"/>
                <w:szCs w:val="21"/>
              </w:rPr>
              <w:t>4</w:t>
            </w:r>
          </w:p>
        </w:tc>
        <w:tc>
          <w:tcPr>
            <w:tcW w:w="3075" w:type="dxa"/>
            <w:gridSpan w:val="2"/>
            <w:vAlign w:val="center"/>
          </w:tcPr>
          <w:p>
            <w:pPr>
              <w:spacing w:line="560" w:lineRule="exact"/>
              <w:jc w:val="center"/>
              <w:rPr>
                <w:rFonts w:ascii="仿宋_GB2312" w:hAnsi="仿宋_GB2312" w:eastAsia="仿宋_GB2312" w:cs="Times New Roman"/>
                <w:sz w:val="21"/>
                <w:szCs w:val="21"/>
              </w:rPr>
            </w:pPr>
            <w:r>
              <w:rPr>
                <w:rFonts w:hint="eastAsia" w:ascii="仿宋_GB2312" w:hAnsi="仿宋_GB2312" w:eastAsia="仿宋_GB2312" w:cs="仿宋_GB2312"/>
                <w:sz w:val="21"/>
                <w:szCs w:val="21"/>
              </w:rPr>
              <w:t>发生重大变更时，是否送施工图审查机构复审</w:t>
            </w:r>
          </w:p>
        </w:tc>
        <w:tc>
          <w:tcPr>
            <w:tcW w:w="2431" w:type="dxa"/>
            <w:vAlign w:val="center"/>
          </w:tcPr>
          <w:p>
            <w:pPr>
              <w:spacing w:line="560" w:lineRule="exact"/>
              <w:ind w:firstLine="420" w:firstLineChars="200"/>
              <w:jc w:val="center"/>
              <w:rPr>
                <w:rFonts w:ascii="仿宋_GB2312" w:hAnsi="仿宋_GB2312" w:eastAsia="仿宋_GB2312" w:cs="Times New Roman"/>
                <w:sz w:val="21"/>
                <w:szCs w:val="21"/>
              </w:rPr>
            </w:pPr>
          </w:p>
        </w:tc>
        <w:tc>
          <w:tcPr>
            <w:tcW w:w="2697" w:type="dxa"/>
            <w:vAlign w:val="center"/>
          </w:tcPr>
          <w:p>
            <w:pPr>
              <w:spacing w:line="560" w:lineRule="exact"/>
              <w:ind w:firstLine="420" w:firstLineChars="200"/>
              <w:jc w:val="center"/>
              <w:rPr>
                <w:rFonts w:ascii="仿宋_GB2312" w:hAnsi="仿宋_GB2312"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43" w:type="dxa"/>
            <w:vAlign w:val="center"/>
          </w:tcPr>
          <w:p>
            <w:pPr>
              <w:spacing w:line="560" w:lineRule="exact"/>
              <w:jc w:val="center"/>
              <w:rPr>
                <w:rFonts w:ascii="仿宋_GB2312" w:hAnsi="仿宋_GB2312" w:eastAsia="仿宋_GB2312" w:cs="仿宋_GB2312"/>
                <w:sz w:val="21"/>
                <w:szCs w:val="21"/>
              </w:rPr>
            </w:pPr>
            <w:r>
              <w:rPr>
                <w:rFonts w:ascii="仿宋_GB2312" w:hAnsi="仿宋_GB2312" w:eastAsia="仿宋_GB2312" w:cs="仿宋_GB2312"/>
                <w:sz w:val="21"/>
                <w:szCs w:val="21"/>
              </w:rPr>
              <w:t>5</w:t>
            </w:r>
          </w:p>
        </w:tc>
        <w:tc>
          <w:tcPr>
            <w:tcW w:w="3075" w:type="dxa"/>
            <w:gridSpan w:val="2"/>
            <w:vAlign w:val="center"/>
          </w:tcPr>
          <w:p>
            <w:pPr>
              <w:spacing w:line="560" w:lineRule="exact"/>
              <w:jc w:val="center"/>
              <w:rPr>
                <w:rFonts w:ascii="仿宋_GB2312" w:hAnsi="仿宋_GB2312" w:eastAsia="仿宋_GB2312" w:cs="Times New Roman"/>
                <w:sz w:val="21"/>
                <w:szCs w:val="21"/>
              </w:rPr>
            </w:pPr>
            <w:r>
              <w:rPr>
                <w:rFonts w:hint="eastAsia" w:ascii="仿宋_GB2312" w:hAnsi="仿宋_GB2312" w:eastAsia="仿宋_GB2312" w:cs="仿宋_GB2312"/>
                <w:sz w:val="21"/>
                <w:szCs w:val="21"/>
              </w:rPr>
              <w:t>是否组织首层或首个代表性施工段试安装验收</w:t>
            </w:r>
          </w:p>
        </w:tc>
        <w:tc>
          <w:tcPr>
            <w:tcW w:w="2431" w:type="dxa"/>
            <w:vAlign w:val="center"/>
          </w:tcPr>
          <w:p>
            <w:pPr>
              <w:spacing w:line="560" w:lineRule="exact"/>
              <w:ind w:firstLine="420" w:firstLineChars="200"/>
              <w:jc w:val="center"/>
              <w:rPr>
                <w:rFonts w:ascii="仿宋_GB2312" w:hAnsi="仿宋_GB2312" w:eastAsia="仿宋_GB2312" w:cs="Times New Roman"/>
                <w:sz w:val="21"/>
                <w:szCs w:val="21"/>
              </w:rPr>
            </w:pPr>
          </w:p>
        </w:tc>
        <w:tc>
          <w:tcPr>
            <w:tcW w:w="2697" w:type="dxa"/>
            <w:vAlign w:val="center"/>
          </w:tcPr>
          <w:p>
            <w:pPr>
              <w:spacing w:line="560" w:lineRule="exact"/>
              <w:ind w:firstLine="420" w:firstLineChars="200"/>
              <w:jc w:val="center"/>
              <w:rPr>
                <w:rFonts w:ascii="仿宋_GB2312" w:hAnsi="仿宋_GB2312"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 w:hRule="atLeast"/>
        </w:trPr>
        <w:tc>
          <w:tcPr>
            <w:tcW w:w="843" w:type="dxa"/>
            <w:vAlign w:val="center"/>
          </w:tcPr>
          <w:p>
            <w:pPr>
              <w:spacing w:line="560" w:lineRule="exact"/>
              <w:jc w:val="center"/>
              <w:rPr>
                <w:rFonts w:ascii="仿宋_GB2312" w:hAnsi="仿宋_GB2312" w:eastAsia="仿宋_GB2312" w:cs="仿宋_GB2312"/>
                <w:sz w:val="21"/>
                <w:szCs w:val="21"/>
              </w:rPr>
            </w:pPr>
            <w:r>
              <w:rPr>
                <w:rFonts w:ascii="仿宋_GB2312" w:hAnsi="仿宋_GB2312" w:eastAsia="仿宋_GB2312" w:cs="仿宋_GB2312"/>
                <w:sz w:val="21"/>
                <w:szCs w:val="21"/>
              </w:rPr>
              <w:t>6</w:t>
            </w:r>
          </w:p>
        </w:tc>
        <w:tc>
          <w:tcPr>
            <w:tcW w:w="3075" w:type="dxa"/>
            <w:gridSpan w:val="2"/>
            <w:vAlign w:val="center"/>
          </w:tcPr>
          <w:p>
            <w:pPr>
              <w:spacing w:line="560" w:lineRule="exact"/>
              <w:jc w:val="center"/>
              <w:rPr>
                <w:rFonts w:ascii="仿宋_GB2312" w:hAnsi="仿宋_GB2312" w:eastAsia="仿宋_GB2312" w:cs="Times New Roman"/>
                <w:sz w:val="21"/>
                <w:szCs w:val="21"/>
              </w:rPr>
            </w:pPr>
            <w:r>
              <w:rPr>
                <w:rFonts w:hint="eastAsia" w:ascii="仿宋_GB2312" w:hAnsi="仿宋_GB2312" w:eastAsia="仿宋_GB2312" w:cs="仿宋_GB2312"/>
                <w:sz w:val="21"/>
                <w:szCs w:val="21"/>
              </w:rPr>
              <w:t>是否建立预制构件进场、安装质量验收制度</w:t>
            </w:r>
          </w:p>
        </w:tc>
        <w:tc>
          <w:tcPr>
            <w:tcW w:w="2431" w:type="dxa"/>
            <w:vAlign w:val="center"/>
          </w:tcPr>
          <w:p>
            <w:pPr>
              <w:spacing w:line="560" w:lineRule="exact"/>
              <w:ind w:firstLine="420" w:firstLineChars="200"/>
              <w:jc w:val="center"/>
              <w:rPr>
                <w:rFonts w:ascii="仿宋_GB2312" w:hAnsi="仿宋_GB2312" w:eastAsia="仿宋_GB2312" w:cs="Times New Roman"/>
                <w:sz w:val="21"/>
                <w:szCs w:val="21"/>
              </w:rPr>
            </w:pPr>
          </w:p>
        </w:tc>
        <w:tc>
          <w:tcPr>
            <w:tcW w:w="2697" w:type="dxa"/>
            <w:vAlign w:val="center"/>
          </w:tcPr>
          <w:p>
            <w:pPr>
              <w:spacing w:line="560" w:lineRule="exact"/>
              <w:ind w:firstLine="420" w:firstLineChars="200"/>
              <w:jc w:val="center"/>
              <w:rPr>
                <w:rFonts w:ascii="仿宋_GB2312" w:hAnsi="仿宋_GB2312"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843" w:type="dxa"/>
            <w:vAlign w:val="center"/>
          </w:tcPr>
          <w:p>
            <w:pPr>
              <w:spacing w:line="560" w:lineRule="exact"/>
              <w:jc w:val="center"/>
              <w:rPr>
                <w:rFonts w:ascii="仿宋_GB2312" w:hAnsi="仿宋_GB2312" w:eastAsia="仿宋_GB2312" w:cs="仿宋_GB2312"/>
                <w:sz w:val="21"/>
                <w:szCs w:val="21"/>
              </w:rPr>
            </w:pPr>
            <w:r>
              <w:rPr>
                <w:rFonts w:ascii="仿宋_GB2312" w:hAnsi="仿宋_GB2312" w:eastAsia="仿宋_GB2312" w:cs="仿宋_GB2312"/>
                <w:sz w:val="21"/>
                <w:szCs w:val="21"/>
              </w:rPr>
              <w:t>7</w:t>
            </w:r>
          </w:p>
        </w:tc>
        <w:tc>
          <w:tcPr>
            <w:tcW w:w="3075" w:type="dxa"/>
            <w:gridSpan w:val="2"/>
            <w:vAlign w:val="center"/>
          </w:tcPr>
          <w:p>
            <w:pPr>
              <w:spacing w:line="560" w:lineRule="exact"/>
              <w:jc w:val="center"/>
              <w:rPr>
                <w:rFonts w:ascii="仿宋_GB2312" w:hAnsi="仿宋_GB2312" w:eastAsia="仿宋_GB2312" w:cs="Times New Roman"/>
                <w:sz w:val="21"/>
                <w:szCs w:val="21"/>
              </w:rPr>
            </w:pPr>
            <w:r>
              <w:rPr>
                <w:rFonts w:hint="eastAsia" w:ascii="仿宋_GB2312" w:hAnsi="仿宋_GB2312" w:eastAsia="仿宋_GB2312" w:cs="仿宋_GB2312"/>
                <w:sz w:val="21"/>
                <w:szCs w:val="21"/>
              </w:rPr>
              <w:t>是否根据深化设计文件编制专项施工组织设计</w:t>
            </w:r>
          </w:p>
        </w:tc>
        <w:tc>
          <w:tcPr>
            <w:tcW w:w="2431" w:type="dxa"/>
            <w:vAlign w:val="center"/>
          </w:tcPr>
          <w:p>
            <w:pPr>
              <w:spacing w:line="560" w:lineRule="exact"/>
              <w:ind w:firstLine="420" w:firstLineChars="200"/>
              <w:jc w:val="center"/>
              <w:rPr>
                <w:rFonts w:ascii="仿宋_GB2312" w:hAnsi="仿宋_GB2312" w:eastAsia="仿宋_GB2312" w:cs="Times New Roman"/>
                <w:sz w:val="21"/>
                <w:szCs w:val="21"/>
              </w:rPr>
            </w:pPr>
          </w:p>
        </w:tc>
        <w:tc>
          <w:tcPr>
            <w:tcW w:w="2697" w:type="dxa"/>
            <w:vAlign w:val="center"/>
          </w:tcPr>
          <w:p>
            <w:pPr>
              <w:spacing w:line="560" w:lineRule="exact"/>
              <w:ind w:firstLine="420" w:firstLineChars="200"/>
              <w:jc w:val="center"/>
              <w:rPr>
                <w:rFonts w:ascii="仿宋_GB2312" w:hAnsi="仿宋_GB2312"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843" w:type="dxa"/>
            <w:vAlign w:val="center"/>
          </w:tcPr>
          <w:p>
            <w:pPr>
              <w:spacing w:line="560" w:lineRule="exact"/>
              <w:jc w:val="center"/>
              <w:rPr>
                <w:rFonts w:ascii="仿宋_GB2312" w:hAnsi="仿宋_GB2312" w:eastAsia="仿宋_GB2312" w:cs="仿宋_GB2312"/>
                <w:sz w:val="21"/>
                <w:szCs w:val="21"/>
              </w:rPr>
            </w:pPr>
            <w:r>
              <w:rPr>
                <w:rFonts w:ascii="仿宋_GB2312" w:hAnsi="仿宋_GB2312" w:eastAsia="仿宋_GB2312" w:cs="仿宋_GB2312"/>
                <w:sz w:val="21"/>
                <w:szCs w:val="21"/>
              </w:rPr>
              <w:t>8</w:t>
            </w:r>
          </w:p>
        </w:tc>
        <w:tc>
          <w:tcPr>
            <w:tcW w:w="3075" w:type="dxa"/>
            <w:gridSpan w:val="2"/>
            <w:vAlign w:val="center"/>
          </w:tcPr>
          <w:p>
            <w:pPr>
              <w:spacing w:line="480" w:lineRule="exact"/>
              <w:jc w:val="center"/>
              <w:rPr>
                <w:rFonts w:ascii="仿宋_GB2312" w:hAnsi="仿宋_GB2312" w:eastAsia="仿宋_GB2312" w:cs="Times New Roman"/>
                <w:sz w:val="21"/>
                <w:szCs w:val="21"/>
                <w:shd w:val="clear" w:color="auto" w:fill="FFFFFF"/>
              </w:rPr>
            </w:pPr>
            <w:r>
              <w:rPr>
                <w:rFonts w:hint="eastAsia" w:ascii="仿宋_GB2312" w:hAnsi="仿宋_GB2312" w:eastAsia="仿宋_GB2312" w:cs="仿宋_GB2312"/>
                <w:sz w:val="21"/>
                <w:szCs w:val="21"/>
                <w:shd w:val="clear" w:color="auto" w:fill="FFFFFF"/>
              </w:rPr>
              <w:t>是否对预制构件节点连接等关键工序实施全过程质量管控，形成可追溯的文档记录及影像记录资料</w:t>
            </w:r>
          </w:p>
        </w:tc>
        <w:tc>
          <w:tcPr>
            <w:tcW w:w="2431" w:type="dxa"/>
            <w:vAlign w:val="center"/>
          </w:tcPr>
          <w:p>
            <w:pPr>
              <w:spacing w:line="560" w:lineRule="exact"/>
              <w:jc w:val="center"/>
              <w:rPr>
                <w:rFonts w:ascii="仿宋_GB2312" w:hAnsi="仿宋_GB2312" w:eastAsia="仿宋_GB2312" w:cs="Times New Roman"/>
                <w:sz w:val="21"/>
                <w:szCs w:val="21"/>
              </w:rPr>
            </w:pPr>
          </w:p>
        </w:tc>
        <w:tc>
          <w:tcPr>
            <w:tcW w:w="2697" w:type="dxa"/>
            <w:vAlign w:val="center"/>
          </w:tcPr>
          <w:p>
            <w:pPr>
              <w:spacing w:line="560" w:lineRule="exact"/>
              <w:jc w:val="center"/>
              <w:rPr>
                <w:rFonts w:ascii="仿宋_GB2312" w:hAnsi="仿宋_GB2312"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43" w:type="dxa"/>
            <w:vAlign w:val="center"/>
          </w:tcPr>
          <w:p>
            <w:pPr>
              <w:spacing w:line="560" w:lineRule="exact"/>
              <w:jc w:val="center"/>
              <w:rPr>
                <w:rFonts w:ascii="仿宋_GB2312" w:hAnsi="仿宋_GB2312" w:eastAsia="仿宋_GB2312" w:cs="仿宋_GB2312"/>
                <w:sz w:val="21"/>
                <w:szCs w:val="21"/>
              </w:rPr>
            </w:pPr>
            <w:r>
              <w:rPr>
                <w:rFonts w:ascii="仿宋_GB2312" w:hAnsi="仿宋_GB2312" w:eastAsia="仿宋_GB2312" w:cs="仿宋_GB2312"/>
                <w:sz w:val="21"/>
                <w:szCs w:val="21"/>
              </w:rPr>
              <w:t>9</w:t>
            </w:r>
          </w:p>
        </w:tc>
        <w:tc>
          <w:tcPr>
            <w:tcW w:w="3075" w:type="dxa"/>
            <w:gridSpan w:val="2"/>
            <w:vAlign w:val="center"/>
          </w:tcPr>
          <w:p>
            <w:pPr>
              <w:spacing w:line="560" w:lineRule="exact"/>
              <w:jc w:val="center"/>
              <w:rPr>
                <w:rFonts w:ascii="仿宋_GB2312" w:hAnsi="仿宋_GB2312" w:eastAsia="仿宋_GB2312" w:cs="Times New Roman"/>
                <w:sz w:val="21"/>
                <w:szCs w:val="21"/>
                <w:shd w:val="clear" w:color="auto" w:fill="FFFFFF"/>
              </w:rPr>
            </w:pPr>
            <w:r>
              <w:rPr>
                <w:rFonts w:hint="eastAsia" w:ascii="仿宋_GB2312" w:hAnsi="仿宋_GB2312" w:eastAsia="仿宋_GB2312" w:cs="仿宋_GB2312"/>
                <w:sz w:val="21"/>
                <w:szCs w:val="21"/>
                <w:shd w:val="clear" w:color="auto" w:fill="FFFFFF"/>
              </w:rPr>
              <w:t>预制构件出厂检验和信息化标识是否符合要求</w:t>
            </w:r>
          </w:p>
        </w:tc>
        <w:tc>
          <w:tcPr>
            <w:tcW w:w="2431" w:type="dxa"/>
            <w:vAlign w:val="center"/>
          </w:tcPr>
          <w:p>
            <w:pPr>
              <w:spacing w:line="560" w:lineRule="exact"/>
              <w:jc w:val="center"/>
              <w:rPr>
                <w:rFonts w:ascii="仿宋_GB2312" w:hAnsi="仿宋_GB2312" w:eastAsia="仿宋_GB2312" w:cs="Times New Roman"/>
                <w:sz w:val="21"/>
                <w:szCs w:val="21"/>
              </w:rPr>
            </w:pPr>
          </w:p>
        </w:tc>
        <w:tc>
          <w:tcPr>
            <w:tcW w:w="2697" w:type="dxa"/>
            <w:vAlign w:val="center"/>
          </w:tcPr>
          <w:p>
            <w:pPr>
              <w:spacing w:line="560" w:lineRule="exact"/>
              <w:jc w:val="center"/>
              <w:rPr>
                <w:rFonts w:ascii="仿宋_GB2312" w:hAnsi="仿宋_GB2312"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43" w:type="dxa"/>
            <w:vAlign w:val="center"/>
          </w:tcPr>
          <w:p>
            <w:pPr>
              <w:spacing w:line="560" w:lineRule="exact"/>
              <w:jc w:val="center"/>
              <w:rPr>
                <w:rFonts w:ascii="仿宋_GB2312" w:hAnsi="仿宋_GB2312" w:eastAsia="仿宋_GB2312" w:cs="仿宋_GB2312"/>
                <w:sz w:val="21"/>
                <w:szCs w:val="21"/>
              </w:rPr>
            </w:pPr>
            <w:r>
              <w:rPr>
                <w:rFonts w:ascii="仿宋_GB2312" w:hAnsi="仿宋_GB2312" w:eastAsia="仿宋_GB2312" w:cs="仿宋_GB2312"/>
                <w:sz w:val="21"/>
                <w:szCs w:val="21"/>
              </w:rPr>
              <w:t>10</w:t>
            </w:r>
          </w:p>
        </w:tc>
        <w:tc>
          <w:tcPr>
            <w:tcW w:w="3075" w:type="dxa"/>
            <w:gridSpan w:val="2"/>
            <w:vAlign w:val="center"/>
          </w:tcPr>
          <w:p>
            <w:pPr>
              <w:spacing w:line="560" w:lineRule="exact"/>
              <w:jc w:val="center"/>
              <w:rPr>
                <w:rFonts w:ascii="仿宋_GB2312" w:hAnsi="仿宋_GB2312" w:eastAsia="仿宋_GB2312" w:cs="Times New Roman"/>
                <w:sz w:val="21"/>
                <w:szCs w:val="21"/>
                <w:shd w:val="clear" w:color="auto" w:fill="FFFFFF"/>
              </w:rPr>
            </w:pPr>
            <w:r>
              <w:rPr>
                <w:rFonts w:hint="eastAsia" w:ascii="仿宋_GB2312" w:hAnsi="仿宋_GB2312" w:eastAsia="仿宋_GB2312" w:cs="仿宋_GB2312"/>
                <w:sz w:val="21"/>
                <w:szCs w:val="21"/>
                <w:shd w:val="clear" w:color="auto" w:fill="FFFFFF"/>
              </w:rPr>
              <w:t>是否编制监理规划和监理实施细则</w:t>
            </w:r>
          </w:p>
        </w:tc>
        <w:tc>
          <w:tcPr>
            <w:tcW w:w="2431" w:type="dxa"/>
            <w:vAlign w:val="center"/>
          </w:tcPr>
          <w:p>
            <w:pPr>
              <w:spacing w:line="560" w:lineRule="exact"/>
              <w:jc w:val="center"/>
              <w:rPr>
                <w:rFonts w:ascii="仿宋_GB2312" w:hAnsi="仿宋_GB2312" w:eastAsia="仿宋_GB2312" w:cs="Times New Roman"/>
                <w:sz w:val="21"/>
                <w:szCs w:val="21"/>
              </w:rPr>
            </w:pPr>
          </w:p>
        </w:tc>
        <w:tc>
          <w:tcPr>
            <w:tcW w:w="2697" w:type="dxa"/>
            <w:vAlign w:val="center"/>
          </w:tcPr>
          <w:p>
            <w:pPr>
              <w:spacing w:line="560" w:lineRule="exact"/>
              <w:jc w:val="center"/>
              <w:rPr>
                <w:rFonts w:ascii="仿宋_GB2312" w:hAnsi="仿宋_GB2312"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843" w:type="dxa"/>
            <w:vAlign w:val="center"/>
          </w:tcPr>
          <w:p>
            <w:pPr>
              <w:spacing w:line="560" w:lineRule="exact"/>
              <w:jc w:val="center"/>
              <w:rPr>
                <w:rFonts w:ascii="仿宋_GB2312" w:hAnsi="仿宋_GB2312" w:eastAsia="仿宋_GB2312" w:cs="仿宋_GB2312"/>
                <w:sz w:val="21"/>
                <w:szCs w:val="21"/>
              </w:rPr>
            </w:pPr>
            <w:r>
              <w:rPr>
                <w:rFonts w:ascii="仿宋_GB2312" w:hAnsi="仿宋_GB2312" w:eastAsia="仿宋_GB2312" w:cs="仿宋_GB2312"/>
                <w:sz w:val="21"/>
                <w:szCs w:val="21"/>
              </w:rPr>
              <w:t>11</w:t>
            </w:r>
          </w:p>
        </w:tc>
        <w:tc>
          <w:tcPr>
            <w:tcW w:w="3075" w:type="dxa"/>
            <w:gridSpan w:val="2"/>
            <w:vAlign w:val="center"/>
          </w:tcPr>
          <w:p>
            <w:pPr>
              <w:spacing w:line="560" w:lineRule="exact"/>
              <w:jc w:val="center"/>
              <w:rPr>
                <w:rFonts w:ascii="仿宋_GB2312" w:hAnsi="Times New Roman" w:eastAsia="仿宋_GB2312" w:cs="Times New Roman"/>
                <w:sz w:val="21"/>
                <w:szCs w:val="21"/>
              </w:rPr>
            </w:pPr>
            <w:r>
              <w:rPr>
                <w:rFonts w:hint="eastAsia" w:ascii="仿宋_GB2312" w:hAnsi="Times New Roman" w:eastAsia="仿宋_GB2312" w:cs="仿宋_GB2312"/>
                <w:sz w:val="21"/>
                <w:szCs w:val="21"/>
              </w:rPr>
              <w:t>是否实施驻厂监理</w:t>
            </w:r>
          </w:p>
        </w:tc>
        <w:tc>
          <w:tcPr>
            <w:tcW w:w="2431" w:type="dxa"/>
            <w:vAlign w:val="center"/>
          </w:tcPr>
          <w:p>
            <w:pPr>
              <w:spacing w:line="560" w:lineRule="exact"/>
              <w:jc w:val="center"/>
              <w:rPr>
                <w:rFonts w:ascii="仿宋_GB2312" w:hAnsi="仿宋_GB2312" w:eastAsia="仿宋_GB2312" w:cs="Times New Roman"/>
                <w:sz w:val="21"/>
                <w:szCs w:val="21"/>
              </w:rPr>
            </w:pPr>
          </w:p>
        </w:tc>
        <w:tc>
          <w:tcPr>
            <w:tcW w:w="2697" w:type="dxa"/>
            <w:vAlign w:val="center"/>
          </w:tcPr>
          <w:p>
            <w:pPr>
              <w:spacing w:line="560" w:lineRule="exact"/>
              <w:jc w:val="center"/>
              <w:rPr>
                <w:rFonts w:ascii="仿宋_GB2312" w:hAnsi="仿宋_GB2312"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2" w:hRule="atLeast"/>
        </w:trPr>
        <w:tc>
          <w:tcPr>
            <w:tcW w:w="843" w:type="dxa"/>
            <w:vMerge w:val="restart"/>
            <w:vAlign w:val="center"/>
          </w:tcPr>
          <w:p>
            <w:pPr>
              <w:spacing w:line="560" w:lineRule="exact"/>
              <w:jc w:val="center"/>
              <w:rPr>
                <w:rFonts w:ascii="仿宋_GB2312" w:hAnsi="仿宋_GB2312" w:eastAsia="仿宋_GB2312" w:cs="仿宋_GB2312"/>
                <w:sz w:val="21"/>
                <w:szCs w:val="21"/>
              </w:rPr>
            </w:pPr>
            <w:r>
              <w:rPr>
                <w:rFonts w:ascii="仿宋_GB2312" w:hAnsi="仿宋_GB2312" w:eastAsia="仿宋_GB2312" w:cs="仿宋_GB2312"/>
                <w:sz w:val="21"/>
                <w:szCs w:val="21"/>
              </w:rPr>
              <w:t>12</w:t>
            </w:r>
          </w:p>
        </w:tc>
        <w:tc>
          <w:tcPr>
            <w:tcW w:w="1187" w:type="dxa"/>
            <w:vMerge w:val="restart"/>
            <w:vAlign w:val="center"/>
          </w:tcPr>
          <w:p>
            <w:pPr>
              <w:spacing w:line="560" w:lineRule="exact"/>
              <w:jc w:val="center"/>
              <w:rPr>
                <w:rFonts w:ascii="仿宋_GB2312" w:hAnsi="Times New Roman" w:eastAsia="仿宋_GB2312" w:cs="Times New Roman"/>
                <w:sz w:val="21"/>
                <w:szCs w:val="21"/>
              </w:rPr>
            </w:pPr>
            <w:r>
              <w:rPr>
                <w:rFonts w:hint="eastAsia" w:ascii="仿宋_GB2312" w:hAnsi="Times New Roman" w:eastAsia="仿宋_GB2312" w:cs="仿宋_GB2312"/>
                <w:sz w:val="21"/>
                <w:szCs w:val="21"/>
              </w:rPr>
              <w:t>装配率落实</w:t>
            </w:r>
          </w:p>
          <w:p>
            <w:pPr>
              <w:spacing w:line="560" w:lineRule="exact"/>
              <w:jc w:val="center"/>
              <w:rPr>
                <w:rFonts w:ascii="仿宋_GB2312" w:hAnsi="Times New Roman" w:eastAsia="仿宋_GB2312" w:cs="Times New Roman"/>
                <w:sz w:val="21"/>
                <w:szCs w:val="21"/>
              </w:rPr>
            </w:pPr>
            <w:r>
              <w:rPr>
                <w:rFonts w:hint="eastAsia" w:ascii="仿宋_GB2312" w:hAnsi="Times New Roman" w:eastAsia="仿宋_GB2312" w:cs="仿宋_GB2312"/>
                <w:sz w:val="21"/>
                <w:szCs w:val="21"/>
              </w:rPr>
              <w:t>情况</w:t>
            </w:r>
          </w:p>
        </w:tc>
        <w:tc>
          <w:tcPr>
            <w:tcW w:w="1888" w:type="dxa"/>
            <w:vAlign w:val="center"/>
          </w:tcPr>
          <w:p>
            <w:pPr>
              <w:spacing w:line="560" w:lineRule="exact"/>
              <w:jc w:val="center"/>
              <w:rPr>
                <w:rFonts w:ascii="仿宋_GB2312" w:hAnsi="Times New Roman" w:eastAsia="仿宋_GB2312" w:cs="Times New Roman"/>
                <w:sz w:val="21"/>
                <w:szCs w:val="21"/>
              </w:rPr>
            </w:pPr>
            <w:r>
              <w:rPr>
                <w:rFonts w:hint="eastAsia" w:ascii="仿宋_GB2312" w:hAnsi="Times New Roman" w:eastAsia="仿宋_GB2312" w:cs="仿宋_GB2312"/>
                <w:sz w:val="21"/>
                <w:szCs w:val="21"/>
              </w:rPr>
              <w:t>主体结构</w:t>
            </w:r>
          </w:p>
        </w:tc>
        <w:tc>
          <w:tcPr>
            <w:tcW w:w="2431" w:type="dxa"/>
          </w:tcPr>
          <w:p>
            <w:pPr>
              <w:spacing w:line="560" w:lineRule="exact"/>
              <w:rPr>
                <w:rFonts w:ascii="仿宋_GB2312" w:hAnsi="仿宋_GB2312" w:eastAsia="仿宋_GB2312" w:cs="Times New Roman"/>
                <w:sz w:val="21"/>
                <w:szCs w:val="21"/>
              </w:rPr>
            </w:pPr>
          </w:p>
        </w:tc>
        <w:tc>
          <w:tcPr>
            <w:tcW w:w="2697" w:type="dxa"/>
          </w:tcPr>
          <w:p>
            <w:pPr>
              <w:spacing w:line="560" w:lineRule="exact"/>
              <w:rPr>
                <w:rFonts w:ascii="仿宋_GB2312" w:hAnsi="仿宋_GB2312"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2" w:hRule="atLeast"/>
        </w:trPr>
        <w:tc>
          <w:tcPr>
            <w:tcW w:w="843" w:type="dxa"/>
            <w:vMerge w:val="continue"/>
            <w:vAlign w:val="center"/>
          </w:tcPr>
          <w:p>
            <w:pPr>
              <w:spacing w:line="560" w:lineRule="exact"/>
              <w:rPr>
                <w:rFonts w:ascii="仿宋_GB2312" w:hAnsi="Times New Roman" w:eastAsia="仿宋_GB2312" w:cs="Times New Roman"/>
                <w:sz w:val="21"/>
                <w:szCs w:val="21"/>
              </w:rPr>
            </w:pPr>
          </w:p>
        </w:tc>
        <w:tc>
          <w:tcPr>
            <w:tcW w:w="1187" w:type="dxa"/>
            <w:vMerge w:val="continue"/>
            <w:vAlign w:val="center"/>
          </w:tcPr>
          <w:p>
            <w:pPr>
              <w:spacing w:line="560" w:lineRule="exact"/>
              <w:rPr>
                <w:rFonts w:ascii="仿宋_GB2312" w:hAnsi="Times New Roman" w:eastAsia="仿宋_GB2312" w:cs="Times New Roman"/>
                <w:sz w:val="21"/>
                <w:szCs w:val="21"/>
              </w:rPr>
            </w:pPr>
          </w:p>
        </w:tc>
        <w:tc>
          <w:tcPr>
            <w:tcW w:w="1888" w:type="dxa"/>
            <w:vAlign w:val="center"/>
          </w:tcPr>
          <w:p>
            <w:pPr>
              <w:spacing w:line="560" w:lineRule="exact"/>
              <w:jc w:val="center"/>
              <w:rPr>
                <w:rFonts w:ascii="仿宋_GB2312" w:hAnsi="Times New Roman" w:eastAsia="仿宋_GB2312" w:cs="Times New Roman"/>
                <w:sz w:val="21"/>
                <w:szCs w:val="21"/>
              </w:rPr>
            </w:pPr>
            <w:r>
              <w:rPr>
                <w:rFonts w:hint="eastAsia" w:ascii="仿宋_GB2312" w:hAnsi="Times New Roman" w:eastAsia="仿宋_GB2312" w:cs="仿宋_GB2312"/>
                <w:sz w:val="21"/>
                <w:szCs w:val="21"/>
              </w:rPr>
              <w:t>围护墙和内隔墙</w:t>
            </w:r>
          </w:p>
        </w:tc>
        <w:tc>
          <w:tcPr>
            <w:tcW w:w="2431" w:type="dxa"/>
          </w:tcPr>
          <w:p>
            <w:pPr>
              <w:spacing w:line="560" w:lineRule="exact"/>
              <w:rPr>
                <w:rFonts w:ascii="仿宋_GB2312" w:hAnsi="仿宋_GB2312" w:eastAsia="仿宋_GB2312" w:cs="Times New Roman"/>
                <w:sz w:val="21"/>
                <w:szCs w:val="21"/>
              </w:rPr>
            </w:pPr>
          </w:p>
        </w:tc>
        <w:tc>
          <w:tcPr>
            <w:tcW w:w="2697" w:type="dxa"/>
          </w:tcPr>
          <w:p>
            <w:pPr>
              <w:spacing w:line="560" w:lineRule="exact"/>
              <w:rPr>
                <w:rFonts w:ascii="仿宋_GB2312" w:hAnsi="仿宋_GB2312"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2" w:hRule="atLeast"/>
        </w:trPr>
        <w:tc>
          <w:tcPr>
            <w:tcW w:w="843" w:type="dxa"/>
            <w:vMerge w:val="continue"/>
            <w:vAlign w:val="center"/>
          </w:tcPr>
          <w:p>
            <w:pPr>
              <w:spacing w:line="560" w:lineRule="exact"/>
              <w:jc w:val="center"/>
              <w:rPr>
                <w:rFonts w:ascii="仿宋_GB2312" w:hAnsi="Times New Roman" w:eastAsia="仿宋_GB2312" w:cs="Times New Roman"/>
                <w:sz w:val="21"/>
                <w:szCs w:val="21"/>
              </w:rPr>
            </w:pPr>
          </w:p>
        </w:tc>
        <w:tc>
          <w:tcPr>
            <w:tcW w:w="1187" w:type="dxa"/>
            <w:vMerge w:val="continue"/>
            <w:vAlign w:val="center"/>
          </w:tcPr>
          <w:p>
            <w:pPr>
              <w:spacing w:line="560" w:lineRule="exact"/>
              <w:jc w:val="center"/>
              <w:rPr>
                <w:rFonts w:ascii="仿宋_GB2312" w:hAnsi="Times New Roman" w:eastAsia="仿宋_GB2312" w:cs="Times New Roman"/>
                <w:sz w:val="21"/>
                <w:szCs w:val="21"/>
              </w:rPr>
            </w:pPr>
          </w:p>
        </w:tc>
        <w:tc>
          <w:tcPr>
            <w:tcW w:w="1888" w:type="dxa"/>
            <w:vAlign w:val="center"/>
          </w:tcPr>
          <w:p>
            <w:pPr>
              <w:spacing w:line="560" w:lineRule="exact"/>
              <w:jc w:val="center"/>
              <w:rPr>
                <w:rFonts w:ascii="仿宋_GB2312" w:hAnsi="Times New Roman" w:eastAsia="仿宋_GB2312" w:cs="Times New Roman"/>
                <w:sz w:val="21"/>
                <w:szCs w:val="21"/>
              </w:rPr>
            </w:pPr>
            <w:r>
              <w:rPr>
                <w:rFonts w:hint="eastAsia" w:ascii="仿宋_GB2312" w:hAnsi="Times New Roman" w:eastAsia="仿宋_GB2312" w:cs="仿宋_GB2312"/>
                <w:sz w:val="21"/>
                <w:szCs w:val="21"/>
              </w:rPr>
              <w:t>装修和设备管线</w:t>
            </w:r>
          </w:p>
        </w:tc>
        <w:tc>
          <w:tcPr>
            <w:tcW w:w="2431" w:type="dxa"/>
          </w:tcPr>
          <w:p>
            <w:pPr>
              <w:spacing w:line="560" w:lineRule="exact"/>
              <w:rPr>
                <w:rFonts w:ascii="仿宋_GB2312" w:hAnsi="仿宋_GB2312" w:eastAsia="仿宋_GB2312" w:cs="Times New Roman"/>
                <w:sz w:val="21"/>
                <w:szCs w:val="21"/>
              </w:rPr>
            </w:pPr>
          </w:p>
        </w:tc>
        <w:tc>
          <w:tcPr>
            <w:tcW w:w="2697" w:type="dxa"/>
          </w:tcPr>
          <w:p>
            <w:pPr>
              <w:spacing w:line="560" w:lineRule="exact"/>
              <w:rPr>
                <w:rFonts w:ascii="仿宋_GB2312" w:hAnsi="仿宋_GB2312"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2" w:hRule="atLeast"/>
        </w:trPr>
        <w:tc>
          <w:tcPr>
            <w:tcW w:w="843" w:type="dxa"/>
            <w:vMerge w:val="continue"/>
            <w:vAlign w:val="center"/>
          </w:tcPr>
          <w:p>
            <w:pPr>
              <w:spacing w:line="560" w:lineRule="exact"/>
              <w:rPr>
                <w:rFonts w:ascii="仿宋_GB2312" w:hAnsi="Times New Roman" w:eastAsia="仿宋_GB2312" w:cs="Times New Roman"/>
                <w:sz w:val="21"/>
                <w:szCs w:val="21"/>
              </w:rPr>
            </w:pPr>
          </w:p>
        </w:tc>
        <w:tc>
          <w:tcPr>
            <w:tcW w:w="1187" w:type="dxa"/>
            <w:vMerge w:val="continue"/>
            <w:vAlign w:val="center"/>
          </w:tcPr>
          <w:p>
            <w:pPr>
              <w:spacing w:line="560" w:lineRule="exact"/>
              <w:rPr>
                <w:rFonts w:ascii="仿宋_GB2312" w:hAnsi="Times New Roman" w:eastAsia="仿宋_GB2312" w:cs="Times New Roman"/>
                <w:sz w:val="21"/>
                <w:szCs w:val="21"/>
              </w:rPr>
            </w:pPr>
          </w:p>
        </w:tc>
        <w:tc>
          <w:tcPr>
            <w:tcW w:w="1888" w:type="dxa"/>
            <w:vAlign w:val="center"/>
          </w:tcPr>
          <w:p>
            <w:pPr>
              <w:spacing w:line="560" w:lineRule="exact"/>
              <w:jc w:val="center"/>
              <w:rPr>
                <w:rFonts w:ascii="仿宋_GB2312" w:hAnsi="Times New Roman" w:eastAsia="仿宋_GB2312" w:cs="Times New Roman"/>
                <w:sz w:val="21"/>
                <w:szCs w:val="21"/>
              </w:rPr>
            </w:pPr>
            <w:r>
              <w:rPr>
                <w:rFonts w:hint="eastAsia" w:ascii="仿宋_GB2312" w:hAnsi="Times New Roman" w:eastAsia="仿宋_GB2312" w:cs="仿宋_GB2312"/>
                <w:sz w:val="21"/>
                <w:szCs w:val="21"/>
              </w:rPr>
              <w:t>创新项</w:t>
            </w:r>
          </w:p>
        </w:tc>
        <w:tc>
          <w:tcPr>
            <w:tcW w:w="2431" w:type="dxa"/>
          </w:tcPr>
          <w:p>
            <w:pPr>
              <w:spacing w:line="560" w:lineRule="exact"/>
              <w:rPr>
                <w:rFonts w:ascii="仿宋_GB2312" w:hAnsi="仿宋_GB2312" w:eastAsia="仿宋_GB2312" w:cs="Times New Roman"/>
                <w:sz w:val="21"/>
                <w:szCs w:val="21"/>
              </w:rPr>
            </w:pPr>
          </w:p>
        </w:tc>
        <w:tc>
          <w:tcPr>
            <w:tcW w:w="2697" w:type="dxa"/>
          </w:tcPr>
          <w:p>
            <w:pPr>
              <w:spacing w:line="560" w:lineRule="exact"/>
              <w:rPr>
                <w:rFonts w:ascii="仿宋_GB2312" w:hAnsi="仿宋_GB2312" w:eastAsia="仿宋_GB2312" w:cs="Times New Roman"/>
                <w:sz w:val="21"/>
                <w:szCs w:val="21"/>
              </w:rPr>
            </w:pPr>
          </w:p>
        </w:tc>
      </w:tr>
    </w:tbl>
    <w:p>
      <w:pPr>
        <w:spacing w:line="560" w:lineRule="exact"/>
        <w:jc w:val="left"/>
        <w:rPr>
          <w:rFonts w:ascii="仿宋_GB2312" w:hAnsi="仿宋_GB2312" w:eastAsia="仿宋_GB2312" w:cs="Times New Roman"/>
          <w:sz w:val="21"/>
          <w:szCs w:val="21"/>
        </w:rPr>
      </w:pPr>
      <w:r>
        <w:rPr>
          <w:rFonts w:hint="eastAsia" w:ascii="仿宋_GB2312" w:hAnsi="仿宋_GB2312" w:eastAsia="仿宋_GB2312" w:cs="仿宋_GB2312"/>
          <w:sz w:val="21"/>
          <w:szCs w:val="21"/>
        </w:rPr>
        <w:t>检查人：</w:t>
      </w:r>
      <w:r>
        <w:rPr>
          <w:rFonts w:ascii="仿宋_GB2312" w:hAnsi="仿宋_GB2312" w:eastAsia="仿宋_GB2312" w:cs="仿宋_GB2312"/>
          <w:sz w:val="21"/>
          <w:szCs w:val="21"/>
        </w:rPr>
        <w:t xml:space="preserve">                               </w:t>
      </w:r>
      <w:r>
        <w:rPr>
          <w:rFonts w:hint="eastAsia" w:ascii="仿宋_GB2312" w:hAnsi="仿宋_GB2312" w:eastAsia="仿宋_GB2312" w:cs="仿宋_GB2312"/>
          <w:sz w:val="21"/>
          <w:szCs w:val="21"/>
        </w:rPr>
        <w:t>日期：</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lang w:val="en-US" w:eastAsia="zh-CN"/>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42A"/>
    <w:rsid w:val="005F242A"/>
    <w:rsid w:val="00724AE0"/>
    <w:rsid w:val="00D6100F"/>
    <w:rsid w:val="01507A2B"/>
    <w:rsid w:val="03EB16D2"/>
    <w:rsid w:val="05900AB5"/>
    <w:rsid w:val="06CA5624"/>
    <w:rsid w:val="08EA2229"/>
    <w:rsid w:val="09A061DF"/>
    <w:rsid w:val="0CC37B81"/>
    <w:rsid w:val="119633F7"/>
    <w:rsid w:val="11BF58C6"/>
    <w:rsid w:val="160C7418"/>
    <w:rsid w:val="165721C9"/>
    <w:rsid w:val="18B734E4"/>
    <w:rsid w:val="1ECD5813"/>
    <w:rsid w:val="21DA1386"/>
    <w:rsid w:val="22275B27"/>
    <w:rsid w:val="238357CD"/>
    <w:rsid w:val="2A845A22"/>
    <w:rsid w:val="3A1A2D48"/>
    <w:rsid w:val="48451C0E"/>
    <w:rsid w:val="4C415761"/>
    <w:rsid w:val="5D747B89"/>
    <w:rsid w:val="6392706D"/>
    <w:rsid w:val="64993DAE"/>
    <w:rsid w:val="760E37F1"/>
    <w:rsid w:val="77DE7F28"/>
    <w:rsid w:val="7AE15557"/>
    <w:rsid w:val="7DBE002E"/>
    <w:rsid w:val="7F316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2019-01-16T02:18:00Z</dcterms:created>
  <dc:creator>郑 旭</dc:creator>
  <cp:lastModifiedBy>残叶1419824337</cp:lastModifiedBy>
  <cp:lastPrinted>2021-01-15T07:24:00Z</cp:lastPrinted>
  <dcterms:modified xsi:type="dcterms:W3CDTF">2021-07-16T03:36:44Z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