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center"/>
        <w:rPr>
          <w:rFonts w:hint="eastAsia" w:ascii="方正小标宋_GBK" w:hAnsi="华文中宋" w:eastAsia="方正小标宋_GBK" w:cs="华文中宋"/>
          <w:bCs/>
          <w:sz w:val="40"/>
          <w:szCs w:val="40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方正小标宋_GBK" w:hAnsi="华文中宋" w:eastAsia="方正小标宋_GBK" w:cs="华文中宋"/>
          <w:bCs/>
          <w:sz w:val="40"/>
          <w:szCs w:val="40"/>
        </w:rPr>
      </w:pPr>
      <w:r>
        <w:rPr>
          <w:rFonts w:hint="eastAsia" w:ascii="方正小标宋_GBK" w:hAnsi="华文中宋" w:eastAsia="方正小标宋_GBK" w:cs="华文中宋"/>
          <w:bCs/>
          <w:sz w:val="40"/>
          <w:szCs w:val="40"/>
        </w:rPr>
        <w:t>2020年度武汉市城乡建设局直属事业单位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方正小标宋_GBK" w:hAnsi="华文中宋" w:eastAsia="方正小标宋_GBK" w:cs="华文中宋"/>
          <w:bCs/>
          <w:sz w:val="40"/>
          <w:szCs w:val="40"/>
        </w:rPr>
      </w:pPr>
      <w:r>
        <w:rPr>
          <w:rFonts w:hint="eastAsia" w:ascii="方正小标宋_GBK" w:hAnsi="华文中宋" w:eastAsia="方正小标宋_GBK" w:cs="华文中宋"/>
          <w:bCs/>
          <w:sz w:val="40"/>
          <w:szCs w:val="40"/>
        </w:rPr>
        <w:t>公开招聘面试考生须知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1、考生须认真阅读并严格遵守本须知。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3、考生应合理安排行程，携带相关证件按规定时间报到，至少提前1小时到达考点，早上8：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未进入考点的考生，将视为自动放弃。考生须自备并佩戴口罩，做好个人防护工作，考务人员进行核验身份信息时，考生需摘下口罩。考试过程中，考生可以自主决定是否继续佩戴。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考生持“湖北健康码”绿码及现场测量体温正常（＜37.3℃），方可进入考试区域。持“湖北健康码”非绿码的考生和来自国内疫情中、高风险地区的考生，须提供7天内新冠病毒核酸检测阴性证明。体温测量若出现发热等可疑症状的人员，应至临时等候区复测体温。复测体温仍超过37.3℃的，进入隔离室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面试期间采取入闱封闭的办法进行管理。除规定的用品外，不得携带电子记事本类、手机、录音笔等任何储存、通讯等电子设备进入候考室，已带入的要按考务工作人员的要求关闭电源放在指定位置集中保管。否则，按违规处理，取消面试资格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6、考生存放个人物品后，须提交身份证、资格复审合格通知书等资料，进行身份确认并抽签。对缺乏诚信，提供虚假信息者，一经查实，取消面试资格，已聘用的，取消聘用资格。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7、考生候考期间，须遵守纪律，自觉听从工作人员指挥，不得擅离候考室，不得向外传递抽签信息，不得和考务人员进行非必要交流，不得抽烟，不得大声喧哗。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8、考生不得穿戴有明显特征的服装、饰品进入面试室，不得透露姓名等信息。如有违反者取消其面试资格。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考试期间，考生要自觉遵守考试纪律，在考前入场及考后离场等聚集环节，应服从考务工作人员安排有序进行。进出考场、如厕时须与他人保持1米以上距离，避免近距离接触交流。考场内不许大声喧哗，严禁吸烟，保持安静，不干扰他人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11、答题过程中，考生要把握好时间。每题回答完后，考生应报告“答题完毕”。如答题时间到，计时员会口头提醒，此时，考生应停止答题。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5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C4"/>
    <w:rsid w:val="00640EC4"/>
    <w:rsid w:val="00744987"/>
    <w:rsid w:val="00B45226"/>
    <w:rsid w:val="7A865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176</Words>
  <Characters>1004</Characters>
  <Lines>8</Lines>
  <Paragraphs>2</Paragraphs>
  <TotalTime>6</TotalTime>
  <ScaleCrop>false</ScaleCrop>
  <LinksUpToDate>false</LinksUpToDate>
  <CharactersWithSpaces>1178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2020-09-06T08:26:00Z</dcterms:created>
  <dc:creator>tw</dc:creator>
  <cp:lastModifiedBy>曹莉华</cp:lastModifiedBy>
  <dcterms:modified xsi:type="dcterms:W3CDTF">2020-09-16T04:02:29Z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