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892B" w14:textId="77777777" w:rsidR="00D62AC9" w:rsidRDefault="00D62AC9" w:rsidP="00D62AC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625FCD4" w14:textId="77777777" w:rsidR="00D62AC9" w:rsidRDefault="00D62AC9" w:rsidP="00D62A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16"/>
        <w:gridCol w:w="3251"/>
        <w:gridCol w:w="4666"/>
      </w:tblGrid>
      <w:tr w:rsidR="00D62AC9" w14:paraId="672ACE5B" w14:textId="77777777" w:rsidTr="00B8526B">
        <w:trPr>
          <w:trHeight w:val="549"/>
        </w:trPr>
        <w:tc>
          <w:tcPr>
            <w:tcW w:w="519" w:type="pct"/>
            <w:vAlign w:val="center"/>
          </w:tcPr>
          <w:p w14:paraId="5A61326C" w14:textId="77777777" w:rsidR="00D62AC9" w:rsidRDefault="00D62AC9" w:rsidP="00B852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839" w:type="pct"/>
            <w:vAlign w:val="center"/>
          </w:tcPr>
          <w:p w14:paraId="5DD8382B" w14:textId="77777777" w:rsidR="00D62AC9" w:rsidRDefault="00D62AC9" w:rsidP="00B852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企业名称</w:t>
            </w:r>
          </w:p>
        </w:tc>
        <w:tc>
          <w:tcPr>
            <w:tcW w:w="2640" w:type="pct"/>
            <w:vAlign w:val="center"/>
          </w:tcPr>
          <w:p w14:paraId="4AEFA8C8" w14:textId="77777777" w:rsidR="00D62AC9" w:rsidRDefault="00D62AC9" w:rsidP="00B852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核准类别及等级</w:t>
            </w:r>
          </w:p>
        </w:tc>
      </w:tr>
      <w:tr w:rsidR="00D62AC9" w14:paraId="5DD45F79" w14:textId="77777777" w:rsidTr="00B8526B">
        <w:trPr>
          <w:trHeight w:val="771"/>
        </w:trPr>
        <w:tc>
          <w:tcPr>
            <w:tcW w:w="519" w:type="pct"/>
            <w:vAlign w:val="center"/>
          </w:tcPr>
          <w:p w14:paraId="703B60C2" w14:textId="77777777" w:rsidR="00D62AC9" w:rsidRDefault="00D62AC9" w:rsidP="00B852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839" w:type="pct"/>
            <w:vAlign w:val="center"/>
          </w:tcPr>
          <w:p w14:paraId="30FBDB4D" w14:textId="77777777" w:rsidR="00D62AC9" w:rsidRDefault="00D62AC9" w:rsidP="00B8526B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hyperlink r:id="rId5" w:history="1">
              <w:r>
                <w:rPr>
                  <w:rFonts w:ascii="仿宋_GB2312" w:eastAsia="仿宋_GB2312" w:hAnsi="仿宋_GB2312" w:cs="仿宋_GB2312" w:hint="eastAsia"/>
                  <w:sz w:val="21"/>
                  <w:szCs w:val="21"/>
                </w:rPr>
                <w:t>永</w:t>
              </w:r>
              <w:proofErr w:type="gramStart"/>
              <w:r>
                <w:rPr>
                  <w:rFonts w:ascii="仿宋_GB2312" w:eastAsia="仿宋_GB2312" w:hAnsi="仿宋_GB2312" w:cs="仿宋_GB2312" w:hint="eastAsia"/>
                  <w:sz w:val="21"/>
                  <w:szCs w:val="21"/>
                </w:rPr>
                <w:t>铭集团</w:t>
              </w:r>
              <w:proofErr w:type="gramEnd"/>
              <w:r>
                <w:rPr>
                  <w:rFonts w:ascii="仿宋_GB2312" w:eastAsia="仿宋_GB2312" w:hAnsi="仿宋_GB2312" w:cs="仿宋_GB2312" w:hint="eastAsia"/>
                  <w:sz w:val="21"/>
                  <w:szCs w:val="21"/>
                </w:rPr>
                <w:t>有限公司</w:t>
              </w:r>
            </w:hyperlink>
          </w:p>
        </w:tc>
        <w:tc>
          <w:tcPr>
            <w:tcW w:w="2640" w:type="pct"/>
            <w:vAlign w:val="center"/>
          </w:tcPr>
          <w:p w14:paraId="4918F74F" w14:textId="77777777" w:rsidR="00D62AC9" w:rsidRDefault="00D62AC9" w:rsidP="00B8526B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首次申请：专业资质市政公用工程乙级</w:t>
            </w:r>
          </w:p>
        </w:tc>
      </w:tr>
      <w:tr w:rsidR="00D62AC9" w14:paraId="2D1D2DF4" w14:textId="77777777" w:rsidTr="00B8526B">
        <w:trPr>
          <w:trHeight w:val="771"/>
        </w:trPr>
        <w:tc>
          <w:tcPr>
            <w:tcW w:w="519" w:type="pct"/>
            <w:vAlign w:val="center"/>
          </w:tcPr>
          <w:p w14:paraId="375F93A1" w14:textId="77777777" w:rsidR="00D62AC9" w:rsidRDefault="00D62AC9" w:rsidP="00B852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839" w:type="pct"/>
            <w:vAlign w:val="center"/>
          </w:tcPr>
          <w:p w14:paraId="68AF45D4" w14:textId="77777777" w:rsidR="00D62AC9" w:rsidRDefault="00D62AC9" w:rsidP="00B8526B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武汉市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鑫浩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城建筑工程有限公司</w:t>
            </w:r>
          </w:p>
        </w:tc>
        <w:tc>
          <w:tcPr>
            <w:tcW w:w="2640" w:type="pct"/>
            <w:vAlign w:val="center"/>
          </w:tcPr>
          <w:p w14:paraId="2716B4A7" w14:textId="77777777" w:rsidR="00D62AC9" w:rsidRDefault="00D62AC9" w:rsidP="00B8526B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首次申请：专业资质市政公用工程乙级</w:t>
            </w:r>
          </w:p>
        </w:tc>
      </w:tr>
    </w:tbl>
    <w:p w14:paraId="5378C7D3" w14:textId="77777777" w:rsidR="00D62AC9" w:rsidRDefault="00D62AC9" w:rsidP="00D62AC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6C331DA" w14:textId="77777777" w:rsidR="008614C4" w:rsidRDefault="008614C4"/>
    <w:sectPr w:rsidR="008614C4" w:rsidSect="00D62AC9">
      <w:footerReference w:type="first" r:id="rId6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D51B" w14:textId="1CACBCC0" w:rsidR="00000000" w:rsidRDefault="00D62AC9">
    <w:pPr>
      <w:pStyle w:val="a4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6CFDA" wp14:editId="0EF65F25">
              <wp:simplePos x="0" y="0"/>
              <wp:positionH relativeFrom="column">
                <wp:posOffset>-107950</wp:posOffset>
              </wp:positionH>
              <wp:positionV relativeFrom="paragraph">
                <wp:posOffset>-175260</wp:posOffset>
              </wp:positionV>
              <wp:extent cx="5831840" cy="17780"/>
              <wp:effectExtent l="34925" t="34290" r="29210" b="33655"/>
              <wp:wrapNone/>
              <wp:docPr id="1176739663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64F17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13.8pt" to="450.7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" strokecolor="red" strokeweight="4.5pt">
              <v:stroke linestyle="thinThick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6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82052258">
    <w:abstractNumId w:val="0"/>
  </w:num>
  <w:num w:numId="2" w16cid:durableId="18025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C9"/>
    <w:rsid w:val="00297F54"/>
    <w:rsid w:val="00524FAB"/>
    <w:rsid w:val="008614C4"/>
    <w:rsid w:val="008C2B27"/>
    <w:rsid w:val="00A3089C"/>
    <w:rsid w:val="00AB3F97"/>
    <w:rsid w:val="00CC3701"/>
    <w:rsid w:val="00D62AC9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B9BCD"/>
  <w15:chartTrackingRefBased/>
  <w15:docId w15:val="{6AED9221-AA1C-4595-8D8B-39EAFF8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2A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D62AC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javascript: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2023-09-27T09:17:00Z</dcterms:created>
  <dcterms:modified xsi:type="dcterms:W3CDTF">2023-09-27T09:18:00Z</dcterms:modified>
</cp:coreProperties>
</file>