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81BE" w14:textId="77777777" w:rsidR="00C7364D" w:rsidRDefault="00C7364D" w:rsidP="00C7364D">
      <w:pPr>
        <w:spacing w:line="600" w:lineRule="exact"/>
        <w:rPr>
          <w:rFonts w:ascii="黑体" w:eastAsia="黑体" w:hAnsi="黑体" w:cs="黑体"/>
          <w:sz w:val="32"/>
          <w:szCs w:val="32"/>
        </w:rPr>
      </w:pPr>
      <w:r>
        <w:rPr>
          <w:rFonts w:ascii="黑体" w:eastAsia="黑体" w:hAnsi="黑体" w:cs="黑体" w:hint="eastAsia"/>
          <w:sz w:val="32"/>
          <w:szCs w:val="32"/>
        </w:rPr>
        <w:t>附件</w:t>
      </w:r>
    </w:p>
    <w:p w14:paraId="1262479E" w14:textId="77777777" w:rsidR="00C7364D" w:rsidRDefault="00C7364D" w:rsidP="00C7364D">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建筑业企业资质委托审查意见</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036"/>
        <w:gridCol w:w="2693"/>
        <w:gridCol w:w="2960"/>
        <w:gridCol w:w="875"/>
      </w:tblGrid>
      <w:tr w:rsidR="00C7364D" w14:paraId="20D035DE" w14:textId="77777777" w:rsidTr="00FA68E7">
        <w:trPr>
          <w:trHeight w:val="452"/>
          <w:jc w:val="center"/>
        </w:trPr>
        <w:tc>
          <w:tcPr>
            <w:tcW w:w="625" w:type="dxa"/>
            <w:noWrap/>
            <w:vAlign w:val="center"/>
          </w:tcPr>
          <w:p w14:paraId="5F6239F6" w14:textId="77777777" w:rsidR="00C7364D" w:rsidRDefault="00C7364D" w:rsidP="00FA68E7">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序号</w:t>
            </w:r>
          </w:p>
        </w:tc>
        <w:tc>
          <w:tcPr>
            <w:tcW w:w="3036" w:type="dxa"/>
            <w:noWrap/>
            <w:vAlign w:val="center"/>
          </w:tcPr>
          <w:p w14:paraId="565669BC" w14:textId="77777777" w:rsidR="00C7364D" w:rsidRDefault="00C7364D" w:rsidP="00FA68E7">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企业名称</w:t>
            </w:r>
          </w:p>
        </w:tc>
        <w:tc>
          <w:tcPr>
            <w:tcW w:w="2693" w:type="dxa"/>
            <w:noWrap/>
            <w:vAlign w:val="center"/>
          </w:tcPr>
          <w:p w14:paraId="4C232331" w14:textId="77777777" w:rsidR="00C7364D" w:rsidRDefault="00C7364D" w:rsidP="00FA68E7">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申报资质</w:t>
            </w:r>
          </w:p>
        </w:tc>
        <w:tc>
          <w:tcPr>
            <w:tcW w:w="2960" w:type="dxa"/>
            <w:noWrap/>
            <w:vAlign w:val="center"/>
          </w:tcPr>
          <w:p w14:paraId="7B09FD18" w14:textId="77777777" w:rsidR="00C7364D" w:rsidRDefault="00C7364D" w:rsidP="00FA68E7">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公示意见</w:t>
            </w:r>
          </w:p>
        </w:tc>
        <w:tc>
          <w:tcPr>
            <w:tcW w:w="875" w:type="dxa"/>
            <w:vAlign w:val="center"/>
          </w:tcPr>
          <w:p w14:paraId="493F69F2" w14:textId="77777777" w:rsidR="00C7364D" w:rsidRDefault="00C7364D" w:rsidP="00FA68E7">
            <w:pPr>
              <w:spacing w:line="22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备注</w:t>
            </w:r>
          </w:p>
        </w:tc>
      </w:tr>
      <w:tr w:rsidR="00C7364D" w14:paraId="620692BA" w14:textId="77777777" w:rsidTr="00FA68E7">
        <w:trPr>
          <w:trHeight w:val="480"/>
          <w:jc w:val="center"/>
        </w:trPr>
        <w:tc>
          <w:tcPr>
            <w:tcW w:w="625" w:type="dxa"/>
            <w:noWrap/>
            <w:vAlign w:val="center"/>
          </w:tcPr>
          <w:p w14:paraId="6EAF4E07"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3036" w:type="dxa"/>
            <w:vAlign w:val="center"/>
          </w:tcPr>
          <w:p w14:paraId="56514E3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武汉达利建设工程有限公司</w:t>
            </w:r>
          </w:p>
        </w:tc>
        <w:tc>
          <w:tcPr>
            <w:tcW w:w="2693" w:type="dxa"/>
            <w:vAlign w:val="center"/>
          </w:tcPr>
          <w:p w14:paraId="08326E9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11C8A1A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58EEF3A9"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E0EA0F8" w14:textId="77777777" w:rsidTr="00FA68E7">
        <w:trPr>
          <w:trHeight w:val="480"/>
          <w:jc w:val="center"/>
        </w:trPr>
        <w:tc>
          <w:tcPr>
            <w:tcW w:w="625" w:type="dxa"/>
            <w:noWrap/>
            <w:vAlign w:val="center"/>
          </w:tcPr>
          <w:p w14:paraId="3137DED6"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3036" w:type="dxa"/>
            <w:vAlign w:val="center"/>
          </w:tcPr>
          <w:p w14:paraId="476C757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湖北通畅吉建设工程有限公司</w:t>
            </w:r>
          </w:p>
        </w:tc>
        <w:tc>
          <w:tcPr>
            <w:tcW w:w="2693" w:type="dxa"/>
            <w:vAlign w:val="center"/>
          </w:tcPr>
          <w:p w14:paraId="26E3E34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0F93BED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320DFF79"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27B1918" w14:textId="77777777" w:rsidTr="00FA68E7">
        <w:trPr>
          <w:trHeight w:val="720"/>
          <w:jc w:val="center"/>
        </w:trPr>
        <w:tc>
          <w:tcPr>
            <w:tcW w:w="625" w:type="dxa"/>
            <w:noWrap/>
            <w:vAlign w:val="center"/>
          </w:tcPr>
          <w:p w14:paraId="72422607"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3036" w:type="dxa"/>
            <w:vAlign w:val="center"/>
          </w:tcPr>
          <w:p w14:paraId="6EB9D5D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湖北功</w:t>
            </w:r>
            <w:proofErr w:type="gramStart"/>
            <w:r>
              <w:rPr>
                <w:rFonts w:ascii="仿宋_GB2312" w:eastAsia="仿宋_GB2312" w:hAnsi="仿宋_GB2312" w:cs="仿宋_GB2312" w:hint="eastAsia"/>
                <w:sz w:val="18"/>
                <w:szCs w:val="18"/>
              </w:rPr>
              <w:t>磊</w:t>
            </w:r>
            <w:proofErr w:type="gramEnd"/>
            <w:r>
              <w:rPr>
                <w:rFonts w:ascii="仿宋_GB2312" w:eastAsia="仿宋_GB2312" w:hAnsi="仿宋_GB2312" w:cs="仿宋_GB2312" w:hint="eastAsia"/>
                <w:sz w:val="18"/>
                <w:szCs w:val="18"/>
              </w:rPr>
              <w:t>建筑工程有限公司</w:t>
            </w:r>
          </w:p>
        </w:tc>
        <w:tc>
          <w:tcPr>
            <w:tcW w:w="2693" w:type="dxa"/>
            <w:vAlign w:val="center"/>
          </w:tcPr>
          <w:p w14:paraId="6A4ECB9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6BE62CC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78500FCD"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683F8BE" w14:textId="77777777" w:rsidTr="00FA68E7">
        <w:trPr>
          <w:trHeight w:val="422"/>
          <w:jc w:val="center"/>
        </w:trPr>
        <w:tc>
          <w:tcPr>
            <w:tcW w:w="625" w:type="dxa"/>
            <w:noWrap/>
            <w:vAlign w:val="center"/>
          </w:tcPr>
          <w:p w14:paraId="377E7DA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3036" w:type="dxa"/>
            <w:vAlign w:val="center"/>
          </w:tcPr>
          <w:p w14:paraId="0AA7DBB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武汉中电</w:t>
            </w:r>
            <w:proofErr w:type="gramStart"/>
            <w:r>
              <w:rPr>
                <w:rFonts w:ascii="仿宋_GB2312" w:eastAsia="仿宋_GB2312" w:hAnsi="仿宋_GB2312" w:cs="仿宋_GB2312" w:hint="eastAsia"/>
                <w:sz w:val="18"/>
                <w:szCs w:val="18"/>
              </w:rPr>
              <w:t>鑫源输</w:t>
            </w:r>
            <w:proofErr w:type="gramEnd"/>
            <w:r>
              <w:rPr>
                <w:rFonts w:ascii="仿宋_GB2312" w:eastAsia="仿宋_GB2312" w:hAnsi="仿宋_GB2312" w:cs="仿宋_GB2312" w:hint="eastAsia"/>
                <w:sz w:val="18"/>
                <w:szCs w:val="18"/>
              </w:rPr>
              <w:t>变电工程有限公司</w:t>
            </w:r>
          </w:p>
        </w:tc>
        <w:tc>
          <w:tcPr>
            <w:tcW w:w="2693" w:type="dxa"/>
            <w:vAlign w:val="center"/>
          </w:tcPr>
          <w:p w14:paraId="64A3F59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增项：电力工程施工总承包贰级</w:t>
            </w:r>
          </w:p>
        </w:tc>
        <w:tc>
          <w:tcPr>
            <w:tcW w:w="2960" w:type="dxa"/>
            <w:vAlign w:val="center"/>
          </w:tcPr>
          <w:p w14:paraId="01113EA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875" w:type="dxa"/>
            <w:vAlign w:val="center"/>
          </w:tcPr>
          <w:p w14:paraId="0D9C76BD"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4721DDB" w14:textId="77777777" w:rsidTr="00FA68E7">
        <w:trPr>
          <w:trHeight w:val="343"/>
          <w:jc w:val="center"/>
        </w:trPr>
        <w:tc>
          <w:tcPr>
            <w:tcW w:w="625" w:type="dxa"/>
            <w:noWrap/>
            <w:vAlign w:val="center"/>
          </w:tcPr>
          <w:p w14:paraId="4FEA6C53"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3036" w:type="dxa"/>
            <w:vAlign w:val="center"/>
          </w:tcPr>
          <w:p w14:paraId="6F4A7F7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湖北鼎泰辉建设工程有限公司</w:t>
            </w:r>
          </w:p>
        </w:tc>
        <w:tc>
          <w:tcPr>
            <w:tcW w:w="2693" w:type="dxa"/>
            <w:vAlign w:val="center"/>
          </w:tcPr>
          <w:p w14:paraId="18091E3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30D84AE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74BDE7C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E84432F" w14:textId="77777777" w:rsidTr="00FA68E7">
        <w:trPr>
          <w:trHeight w:val="347"/>
          <w:jc w:val="center"/>
        </w:trPr>
        <w:tc>
          <w:tcPr>
            <w:tcW w:w="625" w:type="dxa"/>
            <w:noWrap/>
            <w:vAlign w:val="center"/>
          </w:tcPr>
          <w:p w14:paraId="18F01C93"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p>
        </w:tc>
        <w:tc>
          <w:tcPr>
            <w:tcW w:w="3036" w:type="dxa"/>
            <w:vAlign w:val="center"/>
          </w:tcPr>
          <w:p w14:paraId="4E84E7DA"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武汉中</w:t>
            </w:r>
            <w:proofErr w:type="gramStart"/>
            <w:r>
              <w:rPr>
                <w:rFonts w:ascii="仿宋_GB2312" w:eastAsia="仿宋_GB2312" w:hAnsi="仿宋_GB2312" w:cs="仿宋_GB2312" w:hint="eastAsia"/>
                <w:sz w:val="18"/>
                <w:szCs w:val="18"/>
              </w:rPr>
              <w:t>埔</w:t>
            </w:r>
            <w:proofErr w:type="gramEnd"/>
            <w:r>
              <w:rPr>
                <w:rFonts w:ascii="仿宋_GB2312" w:eastAsia="仿宋_GB2312" w:hAnsi="仿宋_GB2312" w:cs="仿宋_GB2312" w:hint="eastAsia"/>
                <w:sz w:val="18"/>
                <w:szCs w:val="18"/>
              </w:rPr>
              <w:t>建筑有限公司</w:t>
            </w:r>
          </w:p>
        </w:tc>
        <w:tc>
          <w:tcPr>
            <w:tcW w:w="2693" w:type="dxa"/>
            <w:vAlign w:val="center"/>
          </w:tcPr>
          <w:p w14:paraId="5BBF75BA"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2960" w:type="dxa"/>
            <w:vAlign w:val="center"/>
          </w:tcPr>
          <w:p w14:paraId="5B14511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357898A2"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921EC92" w14:textId="77777777" w:rsidTr="00FA68E7">
        <w:trPr>
          <w:trHeight w:val="601"/>
          <w:jc w:val="center"/>
        </w:trPr>
        <w:tc>
          <w:tcPr>
            <w:tcW w:w="625" w:type="dxa"/>
            <w:noWrap/>
            <w:vAlign w:val="center"/>
          </w:tcPr>
          <w:p w14:paraId="63125516"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3036" w:type="dxa"/>
            <w:vAlign w:val="center"/>
          </w:tcPr>
          <w:p w14:paraId="5157264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湖北维奥建设工程有限公司</w:t>
            </w:r>
          </w:p>
        </w:tc>
        <w:tc>
          <w:tcPr>
            <w:tcW w:w="2693" w:type="dxa"/>
            <w:vAlign w:val="center"/>
          </w:tcPr>
          <w:p w14:paraId="176534B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20A4E53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70F95AEB"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EED90B0" w14:textId="77777777" w:rsidTr="00FA68E7">
        <w:trPr>
          <w:trHeight w:val="480"/>
          <w:jc w:val="center"/>
        </w:trPr>
        <w:tc>
          <w:tcPr>
            <w:tcW w:w="625" w:type="dxa"/>
            <w:noWrap/>
            <w:vAlign w:val="center"/>
          </w:tcPr>
          <w:p w14:paraId="157D78F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w:t>
            </w:r>
          </w:p>
        </w:tc>
        <w:tc>
          <w:tcPr>
            <w:tcW w:w="3036" w:type="dxa"/>
            <w:vAlign w:val="center"/>
          </w:tcPr>
          <w:p w14:paraId="0996E3C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临空恒达</w:t>
            </w:r>
            <w:proofErr w:type="gramEnd"/>
            <w:r>
              <w:rPr>
                <w:rFonts w:ascii="仿宋_GB2312" w:eastAsia="仿宋_GB2312" w:hAnsi="仿宋_GB2312" w:cs="仿宋_GB2312" w:hint="eastAsia"/>
                <w:sz w:val="18"/>
                <w:szCs w:val="18"/>
              </w:rPr>
              <w:t>电力工程有限公司</w:t>
            </w:r>
          </w:p>
        </w:tc>
        <w:tc>
          <w:tcPr>
            <w:tcW w:w="2693" w:type="dxa"/>
            <w:vAlign w:val="center"/>
          </w:tcPr>
          <w:p w14:paraId="7CAD957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首次申请：电力工程施工总承包贰级、输变电工</w:t>
            </w:r>
            <w:proofErr w:type="gramStart"/>
            <w:r>
              <w:rPr>
                <w:rFonts w:ascii="仿宋_GB2312" w:eastAsia="仿宋_GB2312" w:hAnsi="仿宋_GB2312" w:cs="仿宋_GB2312" w:hint="eastAsia"/>
                <w:sz w:val="18"/>
                <w:szCs w:val="18"/>
              </w:rPr>
              <w:t>程专业</w:t>
            </w:r>
            <w:proofErr w:type="gramEnd"/>
            <w:r>
              <w:rPr>
                <w:rFonts w:ascii="仿宋_GB2312" w:eastAsia="仿宋_GB2312" w:hAnsi="仿宋_GB2312" w:cs="仿宋_GB2312" w:hint="eastAsia"/>
                <w:sz w:val="18"/>
                <w:szCs w:val="18"/>
              </w:rPr>
              <w:t>承包贰级</w:t>
            </w:r>
          </w:p>
        </w:tc>
        <w:tc>
          <w:tcPr>
            <w:tcW w:w="2960" w:type="dxa"/>
            <w:vAlign w:val="center"/>
          </w:tcPr>
          <w:p w14:paraId="2A4C1BA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电力工程施工总承包贰级、输变电工</w:t>
            </w:r>
            <w:proofErr w:type="gramStart"/>
            <w:r>
              <w:rPr>
                <w:rFonts w:ascii="仿宋_GB2312" w:eastAsia="仿宋_GB2312" w:hAnsi="仿宋_GB2312" w:cs="仿宋_GB2312" w:hint="eastAsia"/>
                <w:sz w:val="18"/>
                <w:szCs w:val="18"/>
              </w:rPr>
              <w:t>程专业</w:t>
            </w:r>
            <w:proofErr w:type="gramEnd"/>
            <w:r>
              <w:rPr>
                <w:rFonts w:ascii="仿宋_GB2312" w:eastAsia="仿宋_GB2312" w:hAnsi="仿宋_GB2312" w:cs="仿宋_GB2312" w:hint="eastAsia"/>
                <w:sz w:val="18"/>
                <w:szCs w:val="18"/>
              </w:rPr>
              <w:t>承包贰级合格</w:t>
            </w:r>
          </w:p>
        </w:tc>
        <w:tc>
          <w:tcPr>
            <w:tcW w:w="875" w:type="dxa"/>
            <w:vAlign w:val="center"/>
          </w:tcPr>
          <w:p w14:paraId="44CE71B9"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9AF89D5" w14:textId="77777777" w:rsidTr="00FA68E7">
        <w:trPr>
          <w:trHeight w:val="480"/>
          <w:jc w:val="center"/>
        </w:trPr>
        <w:tc>
          <w:tcPr>
            <w:tcW w:w="625" w:type="dxa"/>
            <w:noWrap/>
            <w:vAlign w:val="center"/>
          </w:tcPr>
          <w:p w14:paraId="3AD4788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p>
        </w:tc>
        <w:tc>
          <w:tcPr>
            <w:tcW w:w="3036" w:type="dxa"/>
            <w:vAlign w:val="center"/>
          </w:tcPr>
          <w:p w14:paraId="042146B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湖北学智建筑工程有限公司</w:t>
            </w:r>
          </w:p>
        </w:tc>
        <w:tc>
          <w:tcPr>
            <w:tcW w:w="2693" w:type="dxa"/>
            <w:vAlign w:val="center"/>
          </w:tcPr>
          <w:p w14:paraId="0BA2824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746C55D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7B265C4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8988646" w14:textId="77777777" w:rsidTr="00FA68E7">
        <w:trPr>
          <w:trHeight w:val="480"/>
          <w:jc w:val="center"/>
        </w:trPr>
        <w:tc>
          <w:tcPr>
            <w:tcW w:w="625" w:type="dxa"/>
            <w:noWrap/>
            <w:vAlign w:val="center"/>
          </w:tcPr>
          <w:p w14:paraId="2E47691A"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3036" w:type="dxa"/>
            <w:vAlign w:val="center"/>
          </w:tcPr>
          <w:p w14:paraId="0497D12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融合信</w:t>
            </w:r>
            <w:proofErr w:type="gramEnd"/>
            <w:r>
              <w:rPr>
                <w:rFonts w:ascii="仿宋_GB2312" w:eastAsia="仿宋_GB2312" w:hAnsi="仿宋_GB2312" w:cs="仿宋_GB2312" w:hint="eastAsia"/>
                <w:sz w:val="18"/>
                <w:szCs w:val="18"/>
              </w:rPr>
              <w:t>建筑工程有限公司</w:t>
            </w:r>
          </w:p>
        </w:tc>
        <w:tc>
          <w:tcPr>
            <w:tcW w:w="2693" w:type="dxa"/>
            <w:vAlign w:val="center"/>
          </w:tcPr>
          <w:p w14:paraId="4F40972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7BF4351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62A4D552"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5E84F5F" w14:textId="77777777" w:rsidTr="00FA68E7">
        <w:trPr>
          <w:trHeight w:val="480"/>
          <w:jc w:val="center"/>
        </w:trPr>
        <w:tc>
          <w:tcPr>
            <w:tcW w:w="625" w:type="dxa"/>
            <w:noWrap/>
            <w:vAlign w:val="center"/>
          </w:tcPr>
          <w:p w14:paraId="3E642351"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w:t>
            </w:r>
          </w:p>
        </w:tc>
        <w:tc>
          <w:tcPr>
            <w:tcW w:w="3036" w:type="dxa"/>
            <w:vAlign w:val="center"/>
          </w:tcPr>
          <w:p w14:paraId="22ABA5E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湖北悟薛建设工程有限公司</w:t>
            </w:r>
          </w:p>
        </w:tc>
        <w:tc>
          <w:tcPr>
            <w:tcW w:w="2693" w:type="dxa"/>
            <w:vAlign w:val="center"/>
          </w:tcPr>
          <w:p w14:paraId="2E077F3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70A7DF4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732CB9F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7704875" w14:textId="77777777" w:rsidTr="00FA68E7">
        <w:trPr>
          <w:trHeight w:val="480"/>
          <w:jc w:val="center"/>
        </w:trPr>
        <w:tc>
          <w:tcPr>
            <w:tcW w:w="625" w:type="dxa"/>
            <w:noWrap/>
            <w:vAlign w:val="center"/>
          </w:tcPr>
          <w:p w14:paraId="0C399A00"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3036" w:type="dxa"/>
            <w:vAlign w:val="center"/>
          </w:tcPr>
          <w:p w14:paraId="18D5A51B" w14:textId="77777777" w:rsidR="00C7364D" w:rsidRDefault="00C7364D" w:rsidP="00FA68E7">
            <w:pPr>
              <w:spacing w:line="22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湖北众阁建筑工程</w:t>
            </w:r>
            <w:proofErr w:type="gramEnd"/>
            <w:r>
              <w:rPr>
                <w:rFonts w:ascii="仿宋_GB2312" w:eastAsia="仿宋_GB2312" w:hAnsi="仿宋_GB2312" w:cs="仿宋_GB2312" w:hint="eastAsia"/>
                <w:sz w:val="18"/>
                <w:szCs w:val="18"/>
              </w:rPr>
              <w:t>有限公司</w:t>
            </w:r>
          </w:p>
        </w:tc>
        <w:tc>
          <w:tcPr>
            <w:tcW w:w="2693" w:type="dxa"/>
            <w:vAlign w:val="center"/>
          </w:tcPr>
          <w:p w14:paraId="572BABA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41647A36"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46B135F8"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790CA4BB" w14:textId="77777777" w:rsidTr="00FA68E7">
        <w:trPr>
          <w:trHeight w:val="720"/>
          <w:jc w:val="center"/>
        </w:trPr>
        <w:tc>
          <w:tcPr>
            <w:tcW w:w="625" w:type="dxa"/>
            <w:noWrap/>
            <w:vAlign w:val="center"/>
          </w:tcPr>
          <w:p w14:paraId="4998706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w:t>
            </w:r>
          </w:p>
        </w:tc>
        <w:tc>
          <w:tcPr>
            <w:tcW w:w="3036" w:type="dxa"/>
            <w:vAlign w:val="center"/>
          </w:tcPr>
          <w:p w14:paraId="781D906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湖北思正建筑工程有限公司</w:t>
            </w:r>
          </w:p>
        </w:tc>
        <w:tc>
          <w:tcPr>
            <w:tcW w:w="2693" w:type="dxa"/>
            <w:vAlign w:val="center"/>
          </w:tcPr>
          <w:p w14:paraId="213905C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23A0493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572672BD"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588A85F" w14:textId="77777777" w:rsidTr="00FA68E7">
        <w:trPr>
          <w:trHeight w:val="540"/>
          <w:jc w:val="center"/>
        </w:trPr>
        <w:tc>
          <w:tcPr>
            <w:tcW w:w="625" w:type="dxa"/>
            <w:noWrap/>
            <w:vAlign w:val="center"/>
          </w:tcPr>
          <w:p w14:paraId="7518A599"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w:t>
            </w:r>
          </w:p>
        </w:tc>
        <w:tc>
          <w:tcPr>
            <w:tcW w:w="3036" w:type="dxa"/>
            <w:vAlign w:val="center"/>
          </w:tcPr>
          <w:p w14:paraId="4D95CE9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颐志润建筑</w:t>
            </w:r>
            <w:proofErr w:type="gramEnd"/>
            <w:r>
              <w:rPr>
                <w:rFonts w:ascii="仿宋_GB2312" w:eastAsia="仿宋_GB2312" w:hAnsi="仿宋_GB2312" w:cs="仿宋_GB2312" w:hint="eastAsia"/>
                <w:sz w:val="18"/>
                <w:szCs w:val="18"/>
              </w:rPr>
              <w:t>装饰工程有限公司</w:t>
            </w:r>
          </w:p>
        </w:tc>
        <w:tc>
          <w:tcPr>
            <w:tcW w:w="2693" w:type="dxa"/>
            <w:vAlign w:val="center"/>
          </w:tcPr>
          <w:p w14:paraId="0723B2B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7F8B652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21B55B9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7389E994" w14:textId="77777777" w:rsidTr="00FA68E7">
        <w:trPr>
          <w:trHeight w:val="480"/>
          <w:jc w:val="center"/>
        </w:trPr>
        <w:tc>
          <w:tcPr>
            <w:tcW w:w="625" w:type="dxa"/>
            <w:noWrap/>
            <w:vAlign w:val="center"/>
          </w:tcPr>
          <w:p w14:paraId="26B01489"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w:t>
            </w:r>
          </w:p>
        </w:tc>
        <w:tc>
          <w:tcPr>
            <w:tcW w:w="3036" w:type="dxa"/>
            <w:vAlign w:val="center"/>
          </w:tcPr>
          <w:p w14:paraId="4C10A54F" w14:textId="77777777" w:rsidR="00C7364D" w:rsidRDefault="00C7364D" w:rsidP="00FA68E7">
            <w:pPr>
              <w:spacing w:line="22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华量建设</w:t>
            </w:r>
            <w:proofErr w:type="gramEnd"/>
            <w:r>
              <w:rPr>
                <w:rFonts w:ascii="仿宋_GB2312" w:eastAsia="仿宋_GB2312" w:hAnsi="仿宋_GB2312" w:cs="仿宋_GB2312" w:hint="eastAsia"/>
                <w:sz w:val="18"/>
                <w:szCs w:val="18"/>
              </w:rPr>
              <w:t>湖北有限公司</w:t>
            </w:r>
          </w:p>
        </w:tc>
        <w:tc>
          <w:tcPr>
            <w:tcW w:w="2693" w:type="dxa"/>
            <w:vAlign w:val="center"/>
          </w:tcPr>
          <w:p w14:paraId="35A2A3D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3B7518C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164516D7"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5BE9689" w14:textId="77777777" w:rsidTr="00FA68E7">
        <w:trPr>
          <w:trHeight w:val="480"/>
          <w:jc w:val="center"/>
        </w:trPr>
        <w:tc>
          <w:tcPr>
            <w:tcW w:w="625" w:type="dxa"/>
            <w:noWrap/>
            <w:vAlign w:val="center"/>
          </w:tcPr>
          <w:p w14:paraId="0CD2CACE"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w:t>
            </w:r>
          </w:p>
        </w:tc>
        <w:tc>
          <w:tcPr>
            <w:tcW w:w="3036" w:type="dxa"/>
            <w:vAlign w:val="center"/>
          </w:tcPr>
          <w:p w14:paraId="0DBAF40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湖北赛权建设工程有限公司</w:t>
            </w:r>
          </w:p>
        </w:tc>
        <w:tc>
          <w:tcPr>
            <w:tcW w:w="2693" w:type="dxa"/>
            <w:vAlign w:val="center"/>
          </w:tcPr>
          <w:p w14:paraId="582FF34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4293C82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3A71405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6EEEB7F" w14:textId="77777777" w:rsidTr="00FA68E7">
        <w:trPr>
          <w:trHeight w:val="1440"/>
          <w:jc w:val="center"/>
        </w:trPr>
        <w:tc>
          <w:tcPr>
            <w:tcW w:w="625" w:type="dxa"/>
            <w:noWrap/>
            <w:vAlign w:val="center"/>
          </w:tcPr>
          <w:p w14:paraId="1BA1D772"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w:t>
            </w:r>
          </w:p>
        </w:tc>
        <w:tc>
          <w:tcPr>
            <w:tcW w:w="3036" w:type="dxa"/>
            <w:vAlign w:val="center"/>
          </w:tcPr>
          <w:p w14:paraId="2AD2E37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湖北武廷建设工程有限公司</w:t>
            </w:r>
          </w:p>
        </w:tc>
        <w:tc>
          <w:tcPr>
            <w:tcW w:w="2693" w:type="dxa"/>
            <w:vAlign w:val="center"/>
          </w:tcPr>
          <w:p w14:paraId="776C3446"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0D1E538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市政公用工程施工总承包贰级不合格。原因：1、企业基本信息表中从业人员年平均数、管理人员、注册人员未填写；中级职称人员填写错误。2、技术负责人陈松工程管理资历不满足8年。</w:t>
            </w:r>
          </w:p>
        </w:tc>
        <w:tc>
          <w:tcPr>
            <w:tcW w:w="875" w:type="dxa"/>
            <w:vAlign w:val="center"/>
          </w:tcPr>
          <w:p w14:paraId="5F77EDE9"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6AFC63D" w14:textId="77777777" w:rsidTr="00FA68E7">
        <w:trPr>
          <w:trHeight w:val="960"/>
          <w:jc w:val="center"/>
        </w:trPr>
        <w:tc>
          <w:tcPr>
            <w:tcW w:w="625" w:type="dxa"/>
            <w:noWrap/>
            <w:vAlign w:val="center"/>
          </w:tcPr>
          <w:p w14:paraId="66CD3788"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w:t>
            </w:r>
          </w:p>
        </w:tc>
        <w:tc>
          <w:tcPr>
            <w:tcW w:w="3036" w:type="dxa"/>
            <w:vAlign w:val="center"/>
          </w:tcPr>
          <w:p w14:paraId="69D858C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湖北中晏建设有限公司</w:t>
            </w:r>
          </w:p>
        </w:tc>
        <w:tc>
          <w:tcPr>
            <w:tcW w:w="2693" w:type="dxa"/>
            <w:vAlign w:val="center"/>
          </w:tcPr>
          <w:p w14:paraId="2BD304F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597156E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w:t>
            </w:r>
            <w:proofErr w:type="gramStart"/>
            <w:r>
              <w:rPr>
                <w:rFonts w:ascii="仿宋_GB2312" w:eastAsia="仿宋_GB2312" w:hAnsi="仿宋_GB2312" w:cs="仿宋_GB2312" w:hint="eastAsia"/>
                <w:sz w:val="18"/>
                <w:szCs w:val="18"/>
              </w:rPr>
              <w:t>湖北皇鼎建筑工程</w:t>
            </w:r>
            <w:proofErr w:type="gramEnd"/>
            <w:r>
              <w:rPr>
                <w:rFonts w:ascii="仿宋_GB2312" w:eastAsia="仿宋_GB2312" w:hAnsi="仿宋_GB2312" w:cs="仿宋_GB2312" w:hint="eastAsia"/>
                <w:sz w:val="18"/>
                <w:szCs w:val="18"/>
              </w:rPr>
              <w:t>有限公司取得建筑施工总包三级资质取得时间晚于企业业绩开工时间。</w:t>
            </w:r>
          </w:p>
        </w:tc>
        <w:tc>
          <w:tcPr>
            <w:tcW w:w="875" w:type="dxa"/>
            <w:vAlign w:val="center"/>
          </w:tcPr>
          <w:p w14:paraId="6C20F04E"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7AE9F82" w14:textId="77777777" w:rsidTr="00FA68E7">
        <w:trPr>
          <w:trHeight w:val="90"/>
          <w:jc w:val="center"/>
        </w:trPr>
        <w:tc>
          <w:tcPr>
            <w:tcW w:w="625" w:type="dxa"/>
            <w:noWrap/>
            <w:vAlign w:val="center"/>
          </w:tcPr>
          <w:p w14:paraId="6054ED32"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19</w:t>
            </w:r>
          </w:p>
        </w:tc>
        <w:tc>
          <w:tcPr>
            <w:tcW w:w="3036" w:type="dxa"/>
            <w:vAlign w:val="center"/>
          </w:tcPr>
          <w:p w14:paraId="351C8B9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湖北德广怀生建设工程有限公司</w:t>
            </w:r>
          </w:p>
        </w:tc>
        <w:tc>
          <w:tcPr>
            <w:tcW w:w="2693" w:type="dxa"/>
            <w:vAlign w:val="center"/>
          </w:tcPr>
          <w:p w14:paraId="2324772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48FADAD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建筑工程施工总承包贰级不合格。原因：经湖北省建筑一体化平台查询，项目负责人为邹友清与申报人员戈德生不符，不予认可。</w:t>
            </w:r>
          </w:p>
        </w:tc>
        <w:tc>
          <w:tcPr>
            <w:tcW w:w="875" w:type="dxa"/>
            <w:vAlign w:val="center"/>
          </w:tcPr>
          <w:p w14:paraId="5AAA709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05E046D" w14:textId="77777777" w:rsidTr="00FA68E7">
        <w:trPr>
          <w:trHeight w:val="480"/>
          <w:jc w:val="center"/>
        </w:trPr>
        <w:tc>
          <w:tcPr>
            <w:tcW w:w="625" w:type="dxa"/>
            <w:noWrap/>
            <w:vAlign w:val="center"/>
          </w:tcPr>
          <w:p w14:paraId="612A16B7"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p>
        </w:tc>
        <w:tc>
          <w:tcPr>
            <w:tcW w:w="3036" w:type="dxa"/>
            <w:vAlign w:val="center"/>
          </w:tcPr>
          <w:p w14:paraId="26B6582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湖北联武建设工程有限公司</w:t>
            </w:r>
          </w:p>
        </w:tc>
        <w:tc>
          <w:tcPr>
            <w:tcW w:w="2693" w:type="dxa"/>
            <w:vAlign w:val="center"/>
          </w:tcPr>
          <w:p w14:paraId="3C618D3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增项、升级（</w:t>
            </w:r>
            <w:proofErr w:type="gramStart"/>
            <w:r>
              <w:rPr>
                <w:rFonts w:ascii="仿宋_GB2312" w:eastAsia="仿宋_GB2312" w:hAnsi="仿宋_GB2312" w:cs="仿宋_GB2312" w:hint="eastAsia"/>
                <w:sz w:val="18"/>
                <w:szCs w:val="18"/>
              </w:rPr>
              <w:t>限重点</w:t>
            </w:r>
            <w:proofErr w:type="gramEnd"/>
            <w:r>
              <w:rPr>
                <w:rFonts w:ascii="仿宋_GB2312" w:eastAsia="仿宋_GB2312" w:hAnsi="仿宋_GB2312" w:cs="仿宋_GB2312" w:hint="eastAsia"/>
                <w:sz w:val="18"/>
                <w:szCs w:val="18"/>
              </w:rPr>
              <w:t>企业申报）：建筑工程施工总承包贰级</w:t>
            </w:r>
          </w:p>
        </w:tc>
        <w:tc>
          <w:tcPr>
            <w:tcW w:w="2960" w:type="dxa"/>
            <w:vAlign w:val="center"/>
          </w:tcPr>
          <w:p w14:paraId="0572584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0EB1A6F0"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316492D" w14:textId="77777777" w:rsidTr="00FA68E7">
        <w:trPr>
          <w:trHeight w:val="1680"/>
          <w:jc w:val="center"/>
        </w:trPr>
        <w:tc>
          <w:tcPr>
            <w:tcW w:w="625" w:type="dxa"/>
            <w:noWrap/>
            <w:vAlign w:val="center"/>
          </w:tcPr>
          <w:p w14:paraId="41DCAF20"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21</w:t>
            </w:r>
          </w:p>
        </w:tc>
        <w:tc>
          <w:tcPr>
            <w:tcW w:w="3036" w:type="dxa"/>
            <w:vAlign w:val="center"/>
          </w:tcPr>
          <w:p w14:paraId="4A373D2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湖北德森建筑工程有限公司</w:t>
            </w:r>
          </w:p>
        </w:tc>
        <w:tc>
          <w:tcPr>
            <w:tcW w:w="2693" w:type="dxa"/>
            <w:vAlign w:val="center"/>
          </w:tcPr>
          <w:p w14:paraId="443316C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76FCCC6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1、技术负责人杨克振个人代表业绩不满足本类别资质二级以上标准要求；2、中级职称人员杜良、姚虹西、陈霞、吕毓、杨冬、张海涛、万凡、姜文勇8人证书在全国</w:t>
            </w:r>
            <w:proofErr w:type="gramStart"/>
            <w:r>
              <w:rPr>
                <w:rFonts w:ascii="仿宋_GB2312" w:eastAsia="仿宋_GB2312" w:hAnsi="仿宋_GB2312" w:cs="仿宋_GB2312" w:hint="eastAsia"/>
                <w:sz w:val="18"/>
                <w:szCs w:val="18"/>
              </w:rPr>
              <w:t>人社网</w:t>
            </w:r>
            <w:proofErr w:type="gramEnd"/>
            <w:r>
              <w:rPr>
                <w:rFonts w:ascii="仿宋_GB2312" w:eastAsia="仿宋_GB2312" w:hAnsi="仿宋_GB2312" w:cs="仿宋_GB2312" w:hint="eastAsia"/>
                <w:sz w:val="18"/>
                <w:szCs w:val="18"/>
              </w:rPr>
              <w:t>及武汉</w:t>
            </w:r>
            <w:proofErr w:type="gramStart"/>
            <w:r>
              <w:rPr>
                <w:rFonts w:ascii="仿宋_GB2312" w:eastAsia="仿宋_GB2312" w:hAnsi="仿宋_GB2312" w:cs="仿宋_GB2312" w:hint="eastAsia"/>
                <w:sz w:val="18"/>
                <w:szCs w:val="18"/>
              </w:rPr>
              <w:t>人社网</w:t>
            </w:r>
            <w:proofErr w:type="gramEnd"/>
            <w:r>
              <w:rPr>
                <w:rFonts w:ascii="仿宋_GB2312" w:eastAsia="仿宋_GB2312" w:hAnsi="仿宋_GB2312" w:cs="仿宋_GB2312" w:hint="eastAsia"/>
                <w:sz w:val="18"/>
                <w:szCs w:val="18"/>
              </w:rPr>
              <w:t>均查无信息。</w:t>
            </w:r>
          </w:p>
        </w:tc>
        <w:tc>
          <w:tcPr>
            <w:tcW w:w="875" w:type="dxa"/>
            <w:vAlign w:val="center"/>
          </w:tcPr>
          <w:p w14:paraId="5B3B0AB3"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226F196" w14:textId="77777777" w:rsidTr="00FA68E7">
        <w:trPr>
          <w:trHeight w:val="308"/>
          <w:jc w:val="center"/>
        </w:trPr>
        <w:tc>
          <w:tcPr>
            <w:tcW w:w="625" w:type="dxa"/>
            <w:noWrap/>
            <w:vAlign w:val="center"/>
          </w:tcPr>
          <w:p w14:paraId="0901F627"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22</w:t>
            </w:r>
          </w:p>
        </w:tc>
        <w:tc>
          <w:tcPr>
            <w:tcW w:w="3036" w:type="dxa"/>
            <w:vAlign w:val="center"/>
          </w:tcPr>
          <w:p w14:paraId="2B4CEF7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湖北昊磐建筑有限公司</w:t>
            </w:r>
          </w:p>
        </w:tc>
        <w:tc>
          <w:tcPr>
            <w:tcW w:w="2693" w:type="dxa"/>
            <w:vAlign w:val="center"/>
          </w:tcPr>
          <w:p w14:paraId="418C7D8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45B8303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461EAEDB"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4420C91" w14:textId="77777777" w:rsidTr="00FA68E7">
        <w:trPr>
          <w:trHeight w:val="373"/>
          <w:jc w:val="center"/>
        </w:trPr>
        <w:tc>
          <w:tcPr>
            <w:tcW w:w="625" w:type="dxa"/>
            <w:noWrap/>
            <w:vAlign w:val="center"/>
          </w:tcPr>
          <w:p w14:paraId="4B0EBBC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23</w:t>
            </w:r>
          </w:p>
        </w:tc>
        <w:tc>
          <w:tcPr>
            <w:tcW w:w="3036" w:type="dxa"/>
            <w:vAlign w:val="center"/>
          </w:tcPr>
          <w:p w14:paraId="0F472C5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湖北致达建设集团有限公司</w:t>
            </w:r>
          </w:p>
        </w:tc>
        <w:tc>
          <w:tcPr>
            <w:tcW w:w="2693" w:type="dxa"/>
            <w:vAlign w:val="center"/>
          </w:tcPr>
          <w:p w14:paraId="387CFE6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2960" w:type="dxa"/>
            <w:vAlign w:val="center"/>
          </w:tcPr>
          <w:p w14:paraId="2E3814A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建筑工程施工总承包贰级不合格。原因：提供的财务报表无制表人、财务负责人、企业负责人签字。</w:t>
            </w:r>
          </w:p>
        </w:tc>
        <w:tc>
          <w:tcPr>
            <w:tcW w:w="875" w:type="dxa"/>
            <w:vAlign w:val="center"/>
          </w:tcPr>
          <w:p w14:paraId="387DFC3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F4ED378" w14:textId="77777777" w:rsidTr="00FA68E7">
        <w:trPr>
          <w:trHeight w:val="90"/>
          <w:jc w:val="center"/>
        </w:trPr>
        <w:tc>
          <w:tcPr>
            <w:tcW w:w="625" w:type="dxa"/>
            <w:noWrap/>
            <w:vAlign w:val="center"/>
          </w:tcPr>
          <w:p w14:paraId="04E90C2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p>
        </w:tc>
        <w:tc>
          <w:tcPr>
            <w:tcW w:w="3036" w:type="dxa"/>
            <w:vAlign w:val="center"/>
          </w:tcPr>
          <w:p w14:paraId="7B8479E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湖北奕合欣建设发展有限公司</w:t>
            </w:r>
          </w:p>
        </w:tc>
        <w:tc>
          <w:tcPr>
            <w:tcW w:w="2693" w:type="dxa"/>
            <w:vAlign w:val="center"/>
          </w:tcPr>
          <w:p w14:paraId="24457A2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186CA92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1BA1F55E"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323B44C" w14:textId="77777777" w:rsidTr="00FA68E7">
        <w:trPr>
          <w:trHeight w:val="480"/>
          <w:jc w:val="center"/>
        </w:trPr>
        <w:tc>
          <w:tcPr>
            <w:tcW w:w="625" w:type="dxa"/>
            <w:noWrap/>
            <w:vAlign w:val="center"/>
          </w:tcPr>
          <w:p w14:paraId="7E135E88"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25</w:t>
            </w:r>
          </w:p>
        </w:tc>
        <w:tc>
          <w:tcPr>
            <w:tcW w:w="3036" w:type="dxa"/>
            <w:vAlign w:val="center"/>
          </w:tcPr>
          <w:p w14:paraId="481E939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湖北浩峰伟业市政工程有限公司</w:t>
            </w:r>
          </w:p>
        </w:tc>
        <w:tc>
          <w:tcPr>
            <w:tcW w:w="2693" w:type="dxa"/>
            <w:vAlign w:val="center"/>
          </w:tcPr>
          <w:p w14:paraId="581128BA"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255440B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2C444BFB"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6BBD52C" w14:textId="77777777" w:rsidTr="00FA68E7">
        <w:trPr>
          <w:trHeight w:val="720"/>
          <w:jc w:val="center"/>
        </w:trPr>
        <w:tc>
          <w:tcPr>
            <w:tcW w:w="625" w:type="dxa"/>
            <w:noWrap/>
            <w:vAlign w:val="center"/>
          </w:tcPr>
          <w:p w14:paraId="1BC8B8D4"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26</w:t>
            </w:r>
          </w:p>
        </w:tc>
        <w:tc>
          <w:tcPr>
            <w:tcW w:w="3036" w:type="dxa"/>
            <w:vAlign w:val="center"/>
          </w:tcPr>
          <w:p w14:paraId="7E67621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湖北岚铜建设工程有限公司</w:t>
            </w:r>
          </w:p>
        </w:tc>
        <w:tc>
          <w:tcPr>
            <w:tcW w:w="2693" w:type="dxa"/>
            <w:vAlign w:val="center"/>
          </w:tcPr>
          <w:p w14:paraId="5F2B450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1A04FA3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4BFEBD95"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B06D2F6" w14:textId="77777777" w:rsidTr="00FA68E7">
        <w:trPr>
          <w:trHeight w:val="1920"/>
          <w:jc w:val="center"/>
        </w:trPr>
        <w:tc>
          <w:tcPr>
            <w:tcW w:w="625" w:type="dxa"/>
            <w:noWrap/>
            <w:vAlign w:val="center"/>
          </w:tcPr>
          <w:p w14:paraId="6EEDBCDE"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27</w:t>
            </w:r>
          </w:p>
        </w:tc>
        <w:tc>
          <w:tcPr>
            <w:tcW w:w="3036" w:type="dxa"/>
            <w:vAlign w:val="center"/>
          </w:tcPr>
          <w:p w14:paraId="3173803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湖北宏禄建设工程有限公司</w:t>
            </w:r>
          </w:p>
        </w:tc>
        <w:tc>
          <w:tcPr>
            <w:tcW w:w="2693" w:type="dxa"/>
            <w:vAlign w:val="center"/>
          </w:tcPr>
          <w:p w14:paraId="370AA9A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2F1B462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市政公用工程施工总承包贰级不合格。原因：经查询建造</w:t>
            </w:r>
            <w:proofErr w:type="gramStart"/>
            <w:r>
              <w:rPr>
                <w:rFonts w:ascii="仿宋_GB2312" w:eastAsia="仿宋_GB2312" w:hAnsi="仿宋_GB2312" w:cs="仿宋_GB2312" w:hint="eastAsia"/>
                <w:sz w:val="18"/>
                <w:szCs w:val="18"/>
              </w:rPr>
              <w:t>师汤舟近</w:t>
            </w:r>
            <w:proofErr w:type="gramEnd"/>
            <w:r>
              <w:rPr>
                <w:rFonts w:ascii="仿宋_GB2312" w:eastAsia="仿宋_GB2312" w:hAnsi="仿宋_GB2312" w:cs="仿宋_GB2312" w:hint="eastAsia"/>
                <w:sz w:val="18"/>
                <w:szCs w:val="18"/>
              </w:rPr>
              <w:t>一年来在如下企业申报过：鄂州市康达建筑劳务有限公司（2023/08/28）；湖北宇唯通信建设工程有限公司（2023/07/11）；湖北安捷路桥技术有限公司（2023/05/18）；湖北绅贵建设有限公司（2023/05/06）；湖北明都建筑工程有限公司（2022/11/24）。</w:t>
            </w:r>
          </w:p>
        </w:tc>
        <w:tc>
          <w:tcPr>
            <w:tcW w:w="875" w:type="dxa"/>
            <w:vAlign w:val="center"/>
          </w:tcPr>
          <w:p w14:paraId="44603CBC"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293A967" w14:textId="77777777" w:rsidTr="00FA68E7">
        <w:trPr>
          <w:trHeight w:val="720"/>
          <w:jc w:val="center"/>
        </w:trPr>
        <w:tc>
          <w:tcPr>
            <w:tcW w:w="625" w:type="dxa"/>
            <w:noWrap/>
            <w:vAlign w:val="center"/>
          </w:tcPr>
          <w:p w14:paraId="0FD7F8F8"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28</w:t>
            </w:r>
          </w:p>
        </w:tc>
        <w:tc>
          <w:tcPr>
            <w:tcW w:w="3036" w:type="dxa"/>
            <w:vAlign w:val="center"/>
          </w:tcPr>
          <w:p w14:paraId="6B76EE26" w14:textId="77777777" w:rsidR="00C7364D" w:rsidRDefault="00C7364D" w:rsidP="00FA68E7">
            <w:pPr>
              <w:spacing w:line="22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湖北蓝博承建</w:t>
            </w:r>
            <w:proofErr w:type="gramEnd"/>
            <w:r>
              <w:rPr>
                <w:rFonts w:ascii="仿宋_GB2312" w:eastAsia="仿宋_GB2312" w:hAnsi="仿宋_GB2312" w:cs="仿宋_GB2312" w:hint="eastAsia"/>
                <w:sz w:val="18"/>
                <w:szCs w:val="18"/>
              </w:rPr>
              <w:t>设工程有限公司</w:t>
            </w:r>
          </w:p>
        </w:tc>
        <w:tc>
          <w:tcPr>
            <w:tcW w:w="2693" w:type="dxa"/>
            <w:vAlign w:val="center"/>
          </w:tcPr>
          <w:p w14:paraId="4C9B208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763B336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w:t>
            </w:r>
            <w:proofErr w:type="gramStart"/>
            <w:r>
              <w:rPr>
                <w:rFonts w:ascii="仿宋_GB2312" w:eastAsia="仿宋_GB2312" w:hAnsi="仿宋_GB2312" w:cs="仿宋_GB2312" w:hint="eastAsia"/>
                <w:sz w:val="18"/>
                <w:szCs w:val="18"/>
              </w:rPr>
              <w:t>任鹏涛</w:t>
            </w:r>
            <w:proofErr w:type="gramEnd"/>
            <w:r>
              <w:rPr>
                <w:rFonts w:ascii="仿宋_GB2312" w:eastAsia="仿宋_GB2312" w:hAnsi="仿宋_GB2312" w:cs="仿宋_GB2312" w:hint="eastAsia"/>
                <w:sz w:val="18"/>
                <w:szCs w:val="18"/>
              </w:rPr>
              <w:t>职称证经网查，未查询到相关信息。</w:t>
            </w:r>
          </w:p>
        </w:tc>
        <w:tc>
          <w:tcPr>
            <w:tcW w:w="875" w:type="dxa"/>
            <w:vAlign w:val="center"/>
          </w:tcPr>
          <w:p w14:paraId="582FF33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DE29437" w14:textId="77777777" w:rsidTr="00FA68E7">
        <w:trPr>
          <w:trHeight w:val="270"/>
          <w:jc w:val="center"/>
        </w:trPr>
        <w:tc>
          <w:tcPr>
            <w:tcW w:w="625" w:type="dxa"/>
            <w:noWrap/>
            <w:vAlign w:val="center"/>
          </w:tcPr>
          <w:p w14:paraId="35D6B560"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29</w:t>
            </w:r>
          </w:p>
        </w:tc>
        <w:tc>
          <w:tcPr>
            <w:tcW w:w="3036" w:type="dxa"/>
            <w:vAlign w:val="center"/>
          </w:tcPr>
          <w:p w14:paraId="08F8FF5E" w14:textId="77777777" w:rsidR="00C7364D" w:rsidRDefault="00C7364D" w:rsidP="00FA68E7">
            <w:pPr>
              <w:spacing w:line="22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武汉环投建设</w:t>
            </w:r>
            <w:proofErr w:type="gramEnd"/>
            <w:r>
              <w:rPr>
                <w:rFonts w:ascii="仿宋_GB2312" w:eastAsia="仿宋_GB2312" w:hAnsi="仿宋_GB2312" w:cs="仿宋_GB2312" w:hint="eastAsia"/>
                <w:sz w:val="18"/>
                <w:szCs w:val="18"/>
              </w:rPr>
              <w:t>开发有限公司</w:t>
            </w:r>
          </w:p>
        </w:tc>
        <w:tc>
          <w:tcPr>
            <w:tcW w:w="2693" w:type="dxa"/>
            <w:vAlign w:val="center"/>
          </w:tcPr>
          <w:p w14:paraId="5369644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2960" w:type="dxa"/>
            <w:vAlign w:val="center"/>
          </w:tcPr>
          <w:p w14:paraId="0D39F62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03A50CA4"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7A9B608" w14:textId="77777777" w:rsidTr="00FA68E7">
        <w:trPr>
          <w:trHeight w:val="480"/>
          <w:jc w:val="center"/>
        </w:trPr>
        <w:tc>
          <w:tcPr>
            <w:tcW w:w="625" w:type="dxa"/>
            <w:noWrap/>
            <w:vAlign w:val="center"/>
          </w:tcPr>
          <w:p w14:paraId="285CFB5E"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30</w:t>
            </w:r>
          </w:p>
        </w:tc>
        <w:tc>
          <w:tcPr>
            <w:tcW w:w="3036" w:type="dxa"/>
            <w:vAlign w:val="center"/>
          </w:tcPr>
          <w:p w14:paraId="1224028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湖北乡投农业开发有限公司</w:t>
            </w:r>
          </w:p>
        </w:tc>
        <w:tc>
          <w:tcPr>
            <w:tcW w:w="2693" w:type="dxa"/>
            <w:vAlign w:val="center"/>
          </w:tcPr>
          <w:p w14:paraId="0A8152B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2960" w:type="dxa"/>
            <w:vAlign w:val="center"/>
          </w:tcPr>
          <w:p w14:paraId="1E4F7C1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6A57717D"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7DE0946" w14:textId="77777777" w:rsidTr="00FA68E7">
        <w:trPr>
          <w:trHeight w:val="480"/>
          <w:jc w:val="center"/>
        </w:trPr>
        <w:tc>
          <w:tcPr>
            <w:tcW w:w="625" w:type="dxa"/>
            <w:noWrap/>
            <w:vAlign w:val="center"/>
          </w:tcPr>
          <w:p w14:paraId="04B920C9"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31</w:t>
            </w:r>
          </w:p>
        </w:tc>
        <w:tc>
          <w:tcPr>
            <w:tcW w:w="3036" w:type="dxa"/>
            <w:vAlign w:val="center"/>
          </w:tcPr>
          <w:p w14:paraId="4D2B644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磊圭</w:t>
            </w:r>
            <w:proofErr w:type="gramEnd"/>
            <w:r>
              <w:rPr>
                <w:rFonts w:ascii="仿宋_GB2312" w:eastAsia="仿宋_GB2312" w:hAnsi="仿宋_GB2312" w:cs="仿宋_GB2312" w:hint="eastAsia"/>
                <w:sz w:val="18"/>
                <w:szCs w:val="18"/>
              </w:rPr>
              <w:t>建筑工程有限公司</w:t>
            </w:r>
          </w:p>
        </w:tc>
        <w:tc>
          <w:tcPr>
            <w:tcW w:w="2693" w:type="dxa"/>
            <w:vAlign w:val="center"/>
          </w:tcPr>
          <w:p w14:paraId="14B21C6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0FF79E5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2983298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D729EA1" w14:textId="77777777" w:rsidTr="00FA68E7">
        <w:trPr>
          <w:trHeight w:val="960"/>
          <w:jc w:val="center"/>
        </w:trPr>
        <w:tc>
          <w:tcPr>
            <w:tcW w:w="625" w:type="dxa"/>
            <w:noWrap/>
            <w:vAlign w:val="center"/>
          </w:tcPr>
          <w:p w14:paraId="0C16905C"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32</w:t>
            </w:r>
          </w:p>
        </w:tc>
        <w:tc>
          <w:tcPr>
            <w:tcW w:w="3036" w:type="dxa"/>
            <w:vAlign w:val="center"/>
          </w:tcPr>
          <w:p w14:paraId="58ACC94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湖北华瑞景源建设有限公司</w:t>
            </w:r>
          </w:p>
        </w:tc>
        <w:tc>
          <w:tcPr>
            <w:tcW w:w="2693" w:type="dxa"/>
            <w:vAlign w:val="center"/>
          </w:tcPr>
          <w:p w14:paraId="77B36B6E"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392D60B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建筑工程施工总承包贰级、市政公用工程施工总承包贰级不合格。原因：中级职称人员罗大国、陈燕刚、刘水平、孙楚安职称证经网查，未查询到相关信息。</w:t>
            </w:r>
          </w:p>
        </w:tc>
        <w:tc>
          <w:tcPr>
            <w:tcW w:w="875" w:type="dxa"/>
            <w:vAlign w:val="center"/>
          </w:tcPr>
          <w:p w14:paraId="1CE3E270"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CA17B2B" w14:textId="77777777" w:rsidTr="00FA68E7">
        <w:trPr>
          <w:trHeight w:val="480"/>
          <w:jc w:val="center"/>
        </w:trPr>
        <w:tc>
          <w:tcPr>
            <w:tcW w:w="625" w:type="dxa"/>
            <w:noWrap/>
            <w:vAlign w:val="center"/>
          </w:tcPr>
          <w:p w14:paraId="613C6C50"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33</w:t>
            </w:r>
          </w:p>
        </w:tc>
        <w:tc>
          <w:tcPr>
            <w:tcW w:w="3036" w:type="dxa"/>
            <w:vAlign w:val="center"/>
          </w:tcPr>
          <w:p w14:paraId="6614339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湖北积镁建设工程有限公司</w:t>
            </w:r>
          </w:p>
        </w:tc>
        <w:tc>
          <w:tcPr>
            <w:tcW w:w="2693" w:type="dxa"/>
            <w:vAlign w:val="center"/>
          </w:tcPr>
          <w:p w14:paraId="300B413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3AD1479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09B3AA86"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66BE742" w14:textId="77777777" w:rsidTr="00FA68E7">
        <w:trPr>
          <w:trHeight w:val="480"/>
          <w:jc w:val="center"/>
        </w:trPr>
        <w:tc>
          <w:tcPr>
            <w:tcW w:w="625" w:type="dxa"/>
            <w:noWrap/>
            <w:vAlign w:val="center"/>
          </w:tcPr>
          <w:p w14:paraId="69FF0C11"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34</w:t>
            </w:r>
          </w:p>
        </w:tc>
        <w:tc>
          <w:tcPr>
            <w:tcW w:w="3036" w:type="dxa"/>
            <w:vAlign w:val="center"/>
          </w:tcPr>
          <w:p w14:paraId="787ED42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湖北建安电力有限公司</w:t>
            </w:r>
          </w:p>
        </w:tc>
        <w:tc>
          <w:tcPr>
            <w:tcW w:w="2693" w:type="dxa"/>
            <w:vAlign w:val="center"/>
          </w:tcPr>
          <w:p w14:paraId="349D85D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首次申请：电力工程施工总承包贰级</w:t>
            </w:r>
          </w:p>
        </w:tc>
        <w:tc>
          <w:tcPr>
            <w:tcW w:w="2960" w:type="dxa"/>
            <w:vAlign w:val="center"/>
          </w:tcPr>
          <w:p w14:paraId="1A23EF8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电力工程施工总承包贰级合格</w:t>
            </w:r>
          </w:p>
        </w:tc>
        <w:tc>
          <w:tcPr>
            <w:tcW w:w="875" w:type="dxa"/>
            <w:vAlign w:val="center"/>
          </w:tcPr>
          <w:p w14:paraId="6FA9F6B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01B10E0" w14:textId="77777777" w:rsidTr="00FA68E7">
        <w:trPr>
          <w:trHeight w:val="560"/>
          <w:jc w:val="center"/>
        </w:trPr>
        <w:tc>
          <w:tcPr>
            <w:tcW w:w="625" w:type="dxa"/>
            <w:noWrap/>
            <w:vAlign w:val="center"/>
          </w:tcPr>
          <w:p w14:paraId="5493C224"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35</w:t>
            </w:r>
          </w:p>
        </w:tc>
        <w:tc>
          <w:tcPr>
            <w:tcW w:w="3036" w:type="dxa"/>
            <w:vAlign w:val="center"/>
          </w:tcPr>
          <w:p w14:paraId="438BBFE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鑫</w:t>
            </w:r>
            <w:proofErr w:type="gramEnd"/>
            <w:r>
              <w:rPr>
                <w:rFonts w:ascii="仿宋_GB2312" w:eastAsia="仿宋_GB2312" w:hAnsi="仿宋_GB2312" w:cs="仿宋_GB2312" w:hint="eastAsia"/>
                <w:sz w:val="18"/>
                <w:szCs w:val="18"/>
              </w:rPr>
              <w:t>工建筑工程有限公司</w:t>
            </w:r>
          </w:p>
        </w:tc>
        <w:tc>
          <w:tcPr>
            <w:tcW w:w="2693" w:type="dxa"/>
            <w:vAlign w:val="center"/>
          </w:tcPr>
          <w:p w14:paraId="634D350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23F7B43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70C9930B"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0E4B0BA" w14:textId="77777777" w:rsidTr="00FA68E7">
        <w:trPr>
          <w:trHeight w:val="535"/>
          <w:jc w:val="center"/>
        </w:trPr>
        <w:tc>
          <w:tcPr>
            <w:tcW w:w="625" w:type="dxa"/>
            <w:noWrap/>
            <w:vAlign w:val="center"/>
          </w:tcPr>
          <w:p w14:paraId="296308DD"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36</w:t>
            </w:r>
          </w:p>
        </w:tc>
        <w:tc>
          <w:tcPr>
            <w:tcW w:w="3036" w:type="dxa"/>
            <w:vAlign w:val="center"/>
          </w:tcPr>
          <w:p w14:paraId="5757D58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中水建源（湖北）建设有限公司</w:t>
            </w:r>
          </w:p>
        </w:tc>
        <w:tc>
          <w:tcPr>
            <w:tcW w:w="2693" w:type="dxa"/>
            <w:vAlign w:val="center"/>
          </w:tcPr>
          <w:p w14:paraId="5FA8BDE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增项、升级（</w:t>
            </w:r>
            <w:proofErr w:type="gramStart"/>
            <w:r>
              <w:rPr>
                <w:rFonts w:ascii="仿宋_GB2312" w:eastAsia="仿宋_GB2312" w:hAnsi="仿宋_GB2312" w:cs="仿宋_GB2312" w:hint="eastAsia"/>
                <w:sz w:val="18"/>
                <w:szCs w:val="18"/>
              </w:rPr>
              <w:t>限重点</w:t>
            </w:r>
            <w:proofErr w:type="gramEnd"/>
            <w:r>
              <w:rPr>
                <w:rFonts w:ascii="仿宋_GB2312" w:eastAsia="仿宋_GB2312" w:hAnsi="仿宋_GB2312" w:cs="仿宋_GB2312" w:hint="eastAsia"/>
                <w:sz w:val="18"/>
                <w:szCs w:val="18"/>
              </w:rPr>
              <w:t>企业申报）：市政公用工程施工总承包贰级</w:t>
            </w:r>
          </w:p>
        </w:tc>
        <w:tc>
          <w:tcPr>
            <w:tcW w:w="2960" w:type="dxa"/>
            <w:vAlign w:val="center"/>
          </w:tcPr>
          <w:p w14:paraId="678ABA9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市政公用工程施工总承包贰级不合格。原因：审计报告中净资产与基本信息中填写不一致。</w:t>
            </w:r>
          </w:p>
        </w:tc>
        <w:tc>
          <w:tcPr>
            <w:tcW w:w="875" w:type="dxa"/>
            <w:vAlign w:val="center"/>
          </w:tcPr>
          <w:p w14:paraId="5024DAA4"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9FDED60" w14:textId="77777777" w:rsidTr="00FA68E7">
        <w:trPr>
          <w:trHeight w:val="960"/>
          <w:jc w:val="center"/>
        </w:trPr>
        <w:tc>
          <w:tcPr>
            <w:tcW w:w="625" w:type="dxa"/>
            <w:noWrap/>
            <w:vAlign w:val="center"/>
          </w:tcPr>
          <w:p w14:paraId="505C9FA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37</w:t>
            </w:r>
          </w:p>
        </w:tc>
        <w:tc>
          <w:tcPr>
            <w:tcW w:w="3036" w:type="dxa"/>
            <w:vAlign w:val="center"/>
          </w:tcPr>
          <w:p w14:paraId="0C6643A2" w14:textId="77777777" w:rsidR="00C7364D" w:rsidRDefault="00C7364D" w:rsidP="00FA68E7">
            <w:pPr>
              <w:spacing w:line="220" w:lineRule="exact"/>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湖北聚乾建筑工程</w:t>
            </w:r>
            <w:proofErr w:type="gramEnd"/>
            <w:r>
              <w:rPr>
                <w:rFonts w:ascii="仿宋_GB2312" w:eastAsia="仿宋_GB2312" w:hAnsi="仿宋_GB2312" w:cs="仿宋_GB2312" w:hint="eastAsia"/>
                <w:sz w:val="18"/>
                <w:szCs w:val="18"/>
              </w:rPr>
              <w:t>有限公司</w:t>
            </w:r>
          </w:p>
        </w:tc>
        <w:tc>
          <w:tcPr>
            <w:tcW w:w="2693" w:type="dxa"/>
            <w:vAlign w:val="center"/>
          </w:tcPr>
          <w:p w14:paraId="4A3D4F8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2D20D84B"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建筑工程施工总承包贰级不合格。原因：技术负责人代表业绩：东林·天府建设项目经湖北省建筑一体化平台查询查无施工许可及竣工验收备案信息。</w:t>
            </w:r>
          </w:p>
        </w:tc>
        <w:tc>
          <w:tcPr>
            <w:tcW w:w="875" w:type="dxa"/>
            <w:vAlign w:val="center"/>
          </w:tcPr>
          <w:p w14:paraId="60167E73"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2038C9BB" w14:textId="77777777" w:rsidTr="00FA68E7">
        <w:trPr>
          <w:trHeight w:val="720"/>
          <w:jc w:val="center"/>
        </w:trPr>
        <w:tc>
          <w:tcPr>
            <w:tcW w:w="625" w:type="dxa"/>
            <w:noWrap/>
            <w:vAlign w:val="center"/>
          </w:tcPr>
          <w:p w14:paraId="7D884F6B"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w:t>
            </w:r>
          </w:p>
        </w:tc>
        <w:tc>
          <w:tcPr>
            <w:tcW w:w="3036" w:type="dxa"/>
            <w:vAlign w:val="center"/>
          </w:tcPr>
          <w:p w14:paraId="715BAA0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湖北昆工建设有限公司</w:t>
            </w:r>
          </w:p>
        </w:tc>
        <w:tc>
          <w:tcPr>
            <w:tcW w:w="2693" w:type="dxa"/>
            <w:vAlign w:val="center"/>
          </w:tcPr>
          <w:p w14:paraId="649635E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719E4EF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市政公用工程施工总承包贰级合格；建筑工程施工总承包贰级不合格。原因：技术负责人杨宇基工程管理资历不满足8年。</w:t>
            </w:r>
          </w:p>
        </w:tc>
        <w:tc>
          <w:tcPr>
            <w:tcW w:w="875" w:type="dxa"/>
            <w:vAlign w:val="center"/>
          </w:tcPr>
          <w:p w14:paraId="6147F2C1"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DF8AC5C" w14:textId="77777777" w:rsidTr="00FA68E7">
        <w:trPr>
          <w:trHeight w:val="480"/>
          <w:jc w:val="center"/>
        </w:trPr>
        <w:tc>
          <w:tcPr>
            <w:tcW w:w="625" w:type="dxa"/>
            <w:noWrap/>
            <w:vAlign w:val="center"/>
          </w:tcPr>
          <w:p w14:paraId="3D9FC8D3"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39</w:t>
            </w:r>
          </w:p>
        </w:tc>
        <w:tc>
          <w:tcPr>
            <w:tcW w:w="3036" w:type="dxa"/>
            <w:vAlign w:val="center"/>
          </w:tcPr>
          <w:p w14:paraId="35E821D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嘉杰科技有限公司</w:t>
            </w:r>
          </w:p>
        </w:tc>
        <w:tc>
          <w:tcPr>
            <w:tcW w:w="2693" w:type="dxa"/>
            <w:vAlign w:val="center"/>
          </w:tcPr>
          <w:p w14:paraId="2567111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2960" w:type="dxa"/>
            <w:vAlign w:val="center"/>
          </w:tcPr>
          <w:p w14:paraId="7E0887D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284FF1B6"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445FAF0" w14:textId="77777777" w:rsidTr="00FA68E7">
        <w:trPr>
          <w:trHeight w:val="480"/>
          <w:jc w:val="center"/>
        </w:trPr>
        <w:tc>
          <w:tcPr>
            <w:tcW w:w="625" w:type="dxa"/>
            <w:noWrap/>
            <w:vAlign w:val="center"/>
          </w:tcPr>
          <w:p w14:paraId="67F905B5"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p>
        </w:tc>
        <w:tc>
          <w:tcPr>
            <w:tcW w:w="3036" w:type="dxa"/>
            <w:vAlign w:val="center"/>
          </w:tcPr>
          <w:p w14:paraId="575CEB1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绵浩</w:t>
            </w:r>
            <w:proofErr w:type="gramEnd"/>
            <w:r>
              <w:rPr>
                <w:rFonts w:ascii="仿宋_GB2312" w:eastAsia="仿宋_GB2312" w:hAnsi="仿宋_GB2312" w:cs="仿宋_GB2312" w:hint="eastAsia"/>
                <w:sz w:val="18"/>
                <w:szCs w:val="18"/>
              </w:rPr>
              <w:t>建筑工程有限公司</w:t>
            </w:r>
          </w:p>
        </w:tc>
        <w:tc>
          <w:tcPr>
            <w:tcW w:w="2693" w:type="dxa"/>
            <w:vAlign w:val="center"/>
          </w:tcPr>
          <w:p w14:paraId="22B482C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02095AC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3BEBE892"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6886C88" w14:textId="77777777" w:rsidTr="00FA68E7">
        <w:trPr>
          <w:trHeight w:val="480"/>
          <w:jc w:val="center"/>
        </w:trPr>
        <w:tc>
          <w:tcPr>
            <w:tcW w:w="625" w:type="dxa"/>
            <w:noWrap/>
            <w:vAlign w:val="center"/>
          </w:tcPr>
          <w:p w14:paraId="6BB8A81F"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41</w:t>
            </w:r>
          </w:p>
        </w:tc>
        <w:tc>
          <w:tcPr>
            <w:tcW w:w="3036" w:type="dxa"/>
            <w:vAlign w:val="center"/>
          </w:tcPr>
          <w:p w14:paraId="26168C6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中城联建实业（湖北）有限公司</w:t>
            </w:r>
          </w:p>
        </w:tc>
        <w:tc>
          <w:tcPr>
            <w:tcW w:w="2693" w:type="dxa"/>
            <w:vAlign w:val="center"/>
          </w:tcPr>
          <w:p w14:paraId="4A15D916"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4335F04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074F414A"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5283AAE3" w14:textId="77777777" w:rsidTr="00FA68E7">
        <w:trPr>
          <w:trHeight w:val="480"/>
          <w:jc w:val="center"/>
        </w:trPr>
        <w:tc>
          <w:tcPr>
            <w:tcW w:w="625" w:type="dxa"/>
            <w:noWrap/>
            <w:vAlign w:val="center"/>
          </w:tcPr>
          <w:p w14:paraId="3AB85D2C"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42</w:t>
            </w:r>
          </w:p>
        </w:tc>
        <w:tc>
          <w:tcPr>
            <w:tcW w:w="3036" w:type="dxa"/>
            <w:vAlign w:val="center"/>
          </w:tcPr>
          <w:p w14:paraId="4DDB2A9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湖北前荇建设工程有限公司</w:t>
            </w:r>
          </w:p>
        </w:tc>
        <w:tc>
          <w:tcPr>
            <w:tcW w:w="2693" w:type="dxa"/>
            <w:vAlign w:val="center"/>
          </w:tcPr>
          <w:p w14:paraId="6BFCBE6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5A20C14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35A33DB9"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C2C01C9" w14:textId="77777777" w:rsidTr="00FA68E7">
        <w:trPr>
          <w:trHeight w:val="480"/>
          <w:jc w:val="center"/>
        </w:trPr>
        <w:tc>
          <w:tcPr>
            <w:tcW w:w="625" w:type="dxa"/>
            <w:noWrap/>
            <w:vAlign w:val="center"/>
          </w:tcPr>
          <w:p w14:paraId="203FA7A6"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w:t>
            </w:r>
          </w:p>
        </w:tc>
        <w:tc>
          <w:tcPr>
            <w:tcW w:w="3036" w:type="dxa"/>
            <w:vAlign w:val="center"/>
          </w:tcPr>
          <w:p w14:paraId="450F555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湖北端磊建设工程有限公司</w:t>
            </w:r>
          </w:p>
        </w:tc>
        <w:tc>
          <w:tcPr>
            <w:tcW w:w="2693" w:type="dxa"/>
            <w:vAlign w:val="center"/>
          </w:tcPr>
          <w:p w14:paraId="78498966"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382900F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181802B1"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EA80B23" w14:textId="77777777" w:rsidTr="00FA68E7">
        <w:trPr>
          <w:trHeight w:val="480"/>
          <w:jc w:val="center"/>
        </w:trPr>
        <w:tc>
          <w:tcPr>
            <w:tcW w:w="625" w:type="dxa"/>
            <w:noWrap/>
            <w:vAlign w:val="center"/>
          </w:tcPr>
          <w:p w14:paraId="6F4D72C7"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44</w:t>
            </w:r>
          </w:p>
        </w:tc>
        <w:tc>
          <w:tcPr>
            <w:tcW w:w="3036" w:type="dxa"/>
            <w:vAlign w:val="center"/>
          </w:tcPr>
          <w:p w14:paraId="093938C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湖北盛达</w:t>
            </w:r>
            <w:proofErr w:type="gramStart"/>
            <w:r>
              <w:rPr>
                <w:rFonts w:ascii="仿宋_GB2312" w:eastAsia="仿宋_GB2312" w:hAnsi="仿宋_GB2312" w:cs="仿宋_GB2312" w:hint="eastAsia"/>
                <w:sz w:val="18"/>
                <w:szCs w:val="18"/>
              </w:rPr>
              <w:t>泰水利</w:t>
            </w:r>
            <w:proofErr w:type="gramEnd"/>
            <w:r>
              <w:rPr>
                <w:rFonts w:ascii="仿宋_GB2312" w:eastAsia="仿宋_GB2312" w:hAnsi="仿宋_GB2312" w:cs="仿宋_GB2312" w:hint="eastAsia"/>
                <w:sz w:val="18"/>
                <w:szCs w:val="18"/>
              </w:rPr>
              <w:t>水电工程有限公司</w:t>
            </w:r>
          </w:p>
        </w:tc>
        <w:tc>
          <w:tcPr>
            <w:tcW w:w="2693" w:type="dxa"/>
            <w:vAlign w:val="center"/>
          </w:tcPr>
          <w:p w14:paraId="7342EC5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2960" w:type="dxa"/>
            <w:vAlign w:val="center"/>
          </w:tcPr>
          <w:p w14:paraId="697200E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559A61D5"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80C7C23" w14:textId="77777777" w:rsidTr="00FA68E7">
        <w:trPr>
          <w:trHeight w:val="480"/>
          <w:jc w:val="center"/>
        </w:trPr>
        <w:tc>
          <w:tcPr>
            <w:tcW w:w="625" w:type="dxa"/>
            <w:noWrap/>
            <w:vAlign w:val="center"/>
          </w:tcPr>
          <w:p w14:paraId="2FC000A1"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w:t>
            </w:r>
          </w:p>
        </w:tc>
        <w:tc>
          <w:tcPr>
            <w:tcW w:w="3036" w:type="dxa"/>
            <w:vAlign w:val="center"/>
          </w:tcPr>
          <w:p w14:paraId="73E4DBD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湖北淼钰工程有限公司</w:t>
            </w:r>
          </w:p>
        </w:tc>
        <w:tc>
          <w:tcPr>
            <w:tcW w:w="2693" w:type="dxa"/>
            <w:vAlign w:val="center"/>
          </w:tcPr>
          <w:p w14:paraId="2DD24ED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首次申请：市政公用工程施工总承包贰级</w:t>
            </w:r>
          </w:p>
        </w:tc>
        <w:tc>
          <w:tcPr>
            <w:tcW w:w="2960" w:type="dxa"/>
            <w:vAlign w:val="center"/>
          </w:tcPr>
          <w:p w14:paraId="7826C366"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02231C97"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1BD1DE2E" w14:textId="77777777" w:rsidTr="00FA68E7">
        <w:trPr>
          <w:trHeight w:val="720"/>
          <w:jc w:val="center"/>
        </w:trPr>
        <w:tc>
          <w:tcPr>
            <w:tcW w:w="625" w:type="dxa"/>
            <w:noWrap/>
            <w:vAlign w:val="center"/>
          </w:tcPr>
          <w:p w14:paraId="320315CC"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46</w:t>
            </w:r>
          </w:p>
        </w:tc>
        <w:tc>
          <w:tcPr>
            <w:tcW w:w="3036" w:type="dxa"/>
            <w:vAlign w:val="center"/>
          </w:tcPr>
          <w:p w14:paraId="3B67FDB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湖北端煌建设有限公司</w:t>
            </w:r>
          </w:p>
        </w:tc>
        <w:tc>
          <w:tcPr>
            <w:tcW w:w="2693" w:type="dxa"/>
            <w:vAlign w:val="center"/>
          </w:tcPr>
          <w:p w14:paraId="1F7E123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428D26DD"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3C18BB2F"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4E2BAF42" w14:textId="77777777" w:rsidTr="00FA68E7">
        <w:trPr>
          <w:trHeight w:val="480"/>
          <w:jc w:val="center"/>
        </w:trPr>
        <w:tc>
          <w:tcPr>
            <w:tcW w:w="625" w:type="dxa"/>
            <w:noWrap/>
            <w:vAlign w:val="center"/>
          </w:tcPr>
          <w:p w14:paraId="5D4557F6"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47</w:t>
            </w:r>
          </w:p>
        </w:tc>
        <w:tc>
          <w:tcPr>
            <w:tcW w:w="3036" w:type="dxa"/>
            <w:vAlign w:val="center"/>
          </w:tcPr>
          <w:p w14:paraId="484C5C9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w:t>
            </w:r>
            <w:proofErr w:type="gramStart"/>
            <w:r>
              <w:rPr>
                <w:rFonts w:ascii="仿宋_GB2312" w:eastAsia="仿宋_GB2312" w:hAnsi="仿宋_GB2312" w:cs="仿宋_GB2312" w:hint="eastAsia"/>
                <w:sz w:val="18"/>
                <w:szCs w:val="18"/>
              </w:rPr>
              <w:t>恒远沐阳</w:t>
            </w:r>
            <w:proofErr w:type="gramEnd"/>
            <w:r>
              <w:rPr>
                <w:rFonts w:ascii="仿宋_GB2312" w:eastAsia="仿宋_GB2312" w:hAnsi="仿宋_GB2312" w:cs="仿宋_GB2312" w:hint="eastAsia"/>
                <w:sz w:val="18"/>
                <w:szCs w:val="18"/>
              </w:rPr>
              <w:t>园林绿化有限公司</w:t>
            </w:r>
          </w:p>
        </w:tc>
        <w:tc>
          <w:tcPr>
            <w:tcW w:w="2693" w:type="dxa"/>
            <w:vAlign w:val="center"/>
          </w:tcPr>
          <w:p w14:paraId="348A1AF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增项：建筑工程施工总承包贰级、市政公用工程施工总承包贰级</w:t>
            </w:r>
          </w:p>
        </w:tc>
        <w:tc>
          <w:tcPr>
            <w:tcW w:w="2960" w:type="dxa"/>
            <w:vAlign w:val="center"/>
          </w:tcPr>
          <w:p w14:paraId="3138B84A"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建筑工程施工总承包贰级、市政公用工程施工总承包贰级合格</w:t>
            </w:r>
          </w:p>
        </w:tc>
        <w:tc>
          <w:tcPr>
            <w:tcW w:w="875" w:type="dxa"/>
            <w:vAlign w:val="center"/>
          </w:tcPr>
          <w:p w14:paraId="6802CAD1"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7152A56D" w14:textId="77777777" w:rsidTr="00FA68E7">
        <w:trPr>
          <w:trHeight w:val="1533"/>
          <w:jc w:val="center"/>
        </w:trPr>
        <w:tc>
          <w:tcPr>
            <w:tcW w:w="625" w:type="dxa"/>
            <w:noWrap/>
            <w:vAlign w:val="center"/>
          </w:tcPr>
          <w:p w14:paraId="7CEF5010"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48</w:t>
            </w:r>
          </w:p>
        </w:tc>
        <w:tc>
          <w:tcPr>
            <w:tcW w:w="3036" w:type="dxa"/>
            <w:vAlign w:val="center"/>
          </w:tcPr>
          <w:p w14:paraId="03DF74E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w:t>
            </w:r>
            <w:proofErr w:type="gramStart"/>
            <w:r>
              <w:rPr>
                <w:rFonts w:ascii="仿宋_GB2312" w:eastAsia="仿宋_GB2312" w:hAnsi="仿宋_GB2312" w:cs="仿宋_GB2312" w:hint="eastAsia"/>
                <w:sz w:val="18"/>
                <w:szCs w:val="18"/>
              </w:rPr>
              <w:t>潇</w:t>
            </w:r>
            <w:proofErr w:type="gramEnd"/>
            <w:r>
              <w:rPr>
                <w:rFonts w:ascii="仿宋_GB2312" w:eastAsia="仿宋_GB2312" w:hAnsi="仿宋_GB2312" w:cs="仿宋_GB2312" w:hint="eastAsia"/>
                <w:sz w:val="18"/>
                <w:szCs w:val="18"/>
              </w:rPr>
              <w:t>航建筑工程有限公司</w:t>
            </w:r>
          </w:p>
        </w:tc>
        <w:tc>
          <w:tcPr>
            <w:tcW w:w="2693" w:type="dxa"/>
            <w:vAlign w:val="center"/>
          </w:tcPr>
          <w:p w14:paraId="2E942B1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首次申请：建筑工程施工总承包贰级、市政公用工程施工总承包贰级</w:t>
            </w:r>
          </w:p>
        </w:tc>
        <w:tc>
          <w:tcPr>
            <w:tcW w:w="2960" w:type="dxa"/>
            <w:vAlign w:val="center"/>
          </w:tcPr>
          <w:p w14:paraId="0544F5A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建筑工程施工总承包贰级、市政公用工程施工总承包贰级不合格。原因：1、中级职称人员数量不达标，李品、郑建华、刘文兵、罗军、乔娟、刘铸、周卓、骆定铸职称证在</w:t>
            </w:r>
            <w:proofErr w:type="gramStart"/>
            <w:r>
              <w:rPr>
                <w:rFonts w:ascii="仿宋_GB2312" w:eastAsia="仿宋_GB2312" w:hAnsi="仿宋_GB2312" w:cs="仿宋_GB2312" w:hint="eastAsia"/>
                <w:sz w:val="18"/>
                <w:szCs w:val="18"/>
              </w:rPr>
              <w:t>官网未</w:t>
            </w:r>
            <w:proofErr w:type="gramEnd"/>
            <w:r>
              <w:rPr>
                <w:rFonts w:ascii="仿宋_GB2312" w:eastAsia="仿宋_GB2312" w:hAnsi="仿宋_GB2312" w:cs="仿宋_GB2312" w:hint="eastAsia"/>
                <w:sz w:val="18"/>
                <w:szCs w:val="18"/>
              </w:rPr>
              <w:t>查询到信息；2、技术负责人刘金路承担的类似业绩（</w:t>
            </w:r>
            <w:proofErr w:type="gramStart"/>
            <w:r>
              <w:rPr>
                <w:rFonts w:ascii="仿宋_GB2312" w:eastAsia="仿宋_GB2312" w:hAnsi="仿宋_GB2312" w:cs="仿宋_GB2312" w:hint="eastAsia"/>
                <w:sz w:val="18"/>
                <w:szCs w:val="18"/>
              </w:rPr>
              <w:t>六指店污水</w:t>
            </w:r>
            <w:proofErr w:type="gramEnd"/>
            <w:r>
              <w:rPr>
                <w:rFonts w:ascii="仿宋_GB2312" w:eastAsia="仿宋_GB2312" w:hAnsi="仿宋_GB2312" w:cs="仿宋_GB2312" w:hint="eastAsia"/>
                <w:sz w:val="18"/>
                <w:szCs w:val="18"/>
              </w:rPr>
              <w:t>泵站工程）项目规模不满足资质标准要求。</w:t>
            </w:r>
          </w:p>
        </w:tc>
        <w:tc>
          <w:tcPr>
            <w:tcW w:w="875" w:type="dxa"/>
            <w:vAlign w:val="center"/>
          </w:tcPr>
          <w:p w14:paraId="4190F6A3"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394F1EC1" w14:textId="77777777" w:rsidTr="00FA68E7">
        <w:trPr>
          <w:trHeight w:val="133"/>
          <w:jc w:val="center"/>
        </w:trPr>
        <w:tc>
          <w:tcPr>
            <w:tcW w:w="625" w:type="dxa"/>
            <w:noWrap/>
            <w:vAlign w:val="center"/>
          </w:tcPr>
          <w:p w14:paraId="0AA13B1D"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49</w:t>
            </w:r>
          </w:p>
        </w:tc>
        <w:tc>
          <w:tcPr>
            <w:tcW w:w="3036" w:type="dxa"/>
            <w:vAlign w:val="center"/>
          </w:tcPr>
          <w:p w14:paraId="66658C64"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武汉燃气热力能源服务有限公司</w:t>
            </w:r>
          </w:p>
        </w:tc>
        <w:tc>
          <w:tcPr>
            <w:tcW w:w="2693" w:type="dxa"/>
            <w:vAlign w:val="center"/>
          </w:tcPr>
          <w:p w14:paraId="60C7D5C2"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增项：市政公用工程施工总承包贰级</w:t>
            </w:r>
          </w:p>
        </w:tc>
        <w:tc>
          <w:tcPr>
            <w:tcW w:w="2960" w:type="dxa"/>
            <w:vAlign w:val="center"/>
          </w:tcPr>
          <w:p w14:paraId="6D604FDC"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市政公用工程施工总承包贰级合格</w:t>
            </w:r>
          </w:p>
        </w:tc>
        <w:tc>
          <w:tcPr>
            <w:tcW w:w="875" w:type="dxa"/>
            <w:vAlign w:val="center"/>
          </w:tcPr>
          <w:p w14:paraId="22E4A9B4"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6557417D" w14:textId="77777777" w:rsidTr="00FA68E7">
        <w:trPr>
          <w:trHeight w:val="480"/>
          <w:jc w:val="center"/>
        </w:trPr>
        <w:tc>
          <w:tcPr>
            <w:tcW w:w="625" w:type="dxa"/>
            <w:noWrap/>
            <w:vAlign w:val="center"/>
          </w:tcPr>
          <w:p w14:paraId="2B5BAD14"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w:t>
            </w:r>
          </w:p>
        </w:tc>
        <w:tc>
          <w:tcPr>
            <w:tcW w:w="3036" w:type="dxa"/>
            <w:vAlign w:val="center"/>
          </w:tcPr>
          <w:p w14:paraId="770B9F5F"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湖北硕</w:t>
            </w:r>
            <w:proofErr w:type="gramStart"/>
            <w:r>
              <w:rPr>
                <w:rFonts w:ascii="仿宋_GB2312" w:eastAsia="仿宋_GB2312" w:hAnsi="仿宋_GB2312" w:cs="仿宋_GB2312" w:hint="eastAsia"/>
                <w:sz w:val="18"/>
                <w:szCs w:val="18"/>
              </w:rPr>
              <w:t>铎</w:t>
            </w:r>
            <w:proofErr w:type="gramEnd"/>
            <w:r>
              <w:rPr>
                <w:rFonts w:ascii="仿宋_GB2312" w:eastAsia="仿宋_GB2312" w:hAnsi="仿宋_GB2312" w:cs="仿宋_GB2312" w:hint="eastAsia"/>
                <w:sz w:val="18"/>
                <w:szCs w:val="18"/>
              </w:rPr>
              <w:t>建筑工程有限公司</w:t>
            </w:r>
          </w:p>
        </w:tc>
        <w:tc>
          <w:tcPr>
            <w:tcW w:w="2693" w:type="dxa"/>
            <w:vAlign w:val="center"/>
          </w:tcPr>
          <w:p w14:paraId="13EDE7D1"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首次申请：建筑工程施工总承包贰级</w:t>
            </w:r>
          </w:p>
        </w:tc>
        <w:tc>
          <w:tcPr>
            <w:tcW w:w="2960" w:type="dxa"/>
            <w:vAlign w:val="center"/>
          </w:tcPr>
          <w:p w14:paraId="28E2EA69"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24477B70"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0F620D61" w14:textId="77777777" w:rsidTr="00FA68E7">
        <w:trPr>
          <w:trHeight w:val="270"/>
          <w:jc w:val="center"/>
        </w:trPr>
        <w:tc>
          <w:tcPr>
            <w:tcW w:w="625" w:type="dxa"/>
            <w:noWrap/>
            <w:vAlign w:val="center"/>
          </w:tcPr>
          <w:p w14:paraId="5F785564"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51</w:t>
            </w:r>
          </w:p>
        </w:tc>
        <w:tc>
          <w:tcPr>
            <w:tcW w:w="3036" w:type="dxa"/>
            <w:vAlign w:val="center"/>
          </w:tcPr>
          <w:p w14:paraId="2670B645"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湖北力辰建设工程有限公司</w:t>
            </w:r>
          </w:p>
        </w:tc>
        <w:tc>
          <w:tcPr>
            <w:tcW w:w="2693" w:type="dxa"/>
            <w:vAlign w:val="center"/>
          </w:tcPr>
          <w:p w14:paraId="4D0D3FD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增项：建筑工程施工总承包贰级</w:t>
            </w:r>
          </w:p>
        </w:tc>
        <w:tc>
          <w:tcPr>
            <w:tcW w:w="2960" w:type="dxa"/>
            <w:vAlign w:val="center"/>
          </w:tcPr>
          <w:p w14:paraId="105725F3"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建筑工程施工总承包贰级合格</w:t>
            </w:r>
          </w:p>
        </w:tc>
        <w:tc>
          <w:tcPr>
            <w:tcW w:w="875" w:type="dxa"/>
            <w:vAlign w:val="center"/>
          </w:tcPr>
          <w:p w14:paraId="7A57A501" w14:textId="77777777" w:rsidR="00C7364D" w:rsidRDefault="00C7364D" w:rsidP="00FA68E7">
            <w:pPr>
              <w:spacing w:line="220" w:lineRule="exact"/>
              <w:jc w:val="center"/>
              <w:rPr>
                <w:rFonts w:ascii="仿宋_GB2312" w:eastAsia="仿宋_GB2312" w:hAnsi="仿宋_GB2312" w:cs="仿宋_GB2312"/>
                <w:sz w:val="18"/>
                <w:szCs w:val="18"/>
              </w:rPr>
            </w:pPr>
          </w:p>
        </w:tc>
      </w:tr>
      <w:tr w:rsidR="00C7364D" w14:paraId="7E859DC8" w14:textId="77777777" w:rsidTr="00FA68E7">
        <w:trPr>
          <w:trHeight w:val="540"/>
          <w:jc w:val="center"/>
        </w:trPr>
        <w:tc>
          <w:tcPr>
            <w:tcW w:w="625" w:type="dxa"/>
            <w:noWrap/>
            <w:vAlign w:val="center"/>
          </w:tcPr>
          <w:p w14:paraId="3FA7F903" w14:textId="77777777" w:rsidR="00C7364D" w:rsidRDefault="00C7364D" w:rsidP="00FA68E7">
            <w:pPr>
              <w:spacing w:line="22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52</w:t>
            </w:r>
          </w:p>
        </w:tc>
        <w:tc>
          <w:tcPr>
            <w:tcW w:w="3036" w:type="dxa"/>
            <w:vAlign w:val="center"/>
          </w:tcPr>
          <w:p w14:paraId="2A08B97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湖北轨道交通设计研究股份有限</w:t>
            </w:r>
          </w:p>
          <w:p w14:paraId="2BBFC7C0"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公司</w:t>
            </w:r>
          </w:p>
        </w:tc>
        <w:tc>
          <w:tcPr>
            <w:tcW w:w="2693" w:type="dxa"/>
            <w:vAlign w:val="center"/>
          </w:tcPr>
          <w:p w14:paraId="775EC918"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首次申请：建筑装修装饰工程专业承包贰级</w:t>
            </w:r>
          </w:p>
        </w:tc>
        <w:tc>
          <w:tcPr>
            <w:tcW w:w="2960" w:type="dxa"/>
            <w:vAlign w:val="center"/>
          </w:tcPr>
          <w:p w14:paraId="0A558E57" w14:textId="77777777" w:rsidR="00C7364D" w:rsidRDefault="00C7364D" w:rsidP="00FA68E7">
            <w:pPr>
              <w:spacing w:line="2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建筑装修装饰工程专业承包贰级合格</w:t>
            </w:r>
          </w:p>
        </w:tc>
        <w:tc>
          <w:tcPr>
            <w:tcW w:w="875" w:type="dxa"/>
            <w:vAlign w:val="center"/>
          </w:tcPr>
          <w:p w14:paraId="0F425362" w14:textId="77777777" w:rsidR="00C7364D" w:rsidRDefault="00C7364D" w:rsidP="00FA68E7">
            <w:pPr>
              <w:spacing w:line="220" w:lineRule="exact"/>
              <w:jc w:val="center"/>
              <w:rPr>
                <w:rFonts w:ascii="仿宋_GB2312" w:eastAsia="仿宋_GB2312" w:hAnsi="仿宋_GB2312" w:cs="仿宋_GB2312"/>
                <w:sz w:val="18"/>
                <w:szCs w:val="18"/>
              </w:rPr>
            </w:pPr>
          </w:p>
        </w:tc>
      </w:tr>
    </w:tbl>
    <w:p w14:paraId="6702F0EC" w14:textId="77777777" w:rsidR="00C7364D" w:rsidRDefault="00C7364D" w:rsidP="00C7364D">
      <w:pPr>
        <w:spacing w:line="20" w:lineRule="exact"/>
        <w:rPr>
          <w:rFonts w:ascii="仿宋_GB2312" w:eastAsia="仿宋_GB2312" w:hAnsi="仿宋_GB2312" w:cs="仿宋_GB2312"/>
          <w:sz w:val="32"/>
          <w:szCs w:val="32"/>
        </w:rPr>
      </w:pPr>
    </w:p>
    <w:p w14:paraId="0CF41B8F" w14:textId="77777777" w:rsidR="008614C4" w:rsidRPr="00C7364D" w:rsidRDefault="008614C4"/>
    <w:sectPr w:rsidR="008614C4" w:rsidRPr="00C7364D" w:rsidSect="00C7364D">
      <w:footerReference w:type="first" r:id="rId5"/>
      <w:pgSz w:w="11906" w:h="16838"/>
      <w:pgMar w:top="2098" w:right="1474" w:bottom="1984" w:left="1587" w:header="851" w:footer="992" w:gutter="0"/>
      <w:cols w:space="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D330" w14:textId="64F816D6" w:rsidR="00000000" w:rsidRDefault="00000000">
    <w:pPr>
      <w:pStyle w:val="a4"/>
      <w:spacing w:before="120" w:after="1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00.2pt;height:355.4pt" o:bullet="t">
        <v:imagedata r:id="rId1" o:title="3320946_155923032480_2"/>
      </v:shape>
    </w:pict>
  </w:numPicBullet>
  <w:abstractNum w:abstractNumId="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534539344">
    <w:abstractNumId w:val="0"/>
  </w:num>
  <w:num w:numId="2" w16cid:durableId="145077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4D"/>
    <w:rsid w:val="00297F54"/>
    <w:rsid w:val="00524FAB"/>
    <w:rsid w:val="008614C4"/>
    <w:rsid w:val="008C2B27"/>
    <w:rsid w:val="00A3089C"/>
    <w:rsid w:val="00AB3F97"/>
    <w:rsid w:val="00C7364D"/>
    <w:rsid w:val="00CC3701"/>
    <w:rsid w:val="00F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F80B7"/>
  <w15:chartTrackingRefBased/>
  <w15:docId w15:val="{7A0AED94-9763-45E0-AD07-26ADB501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364D"/>
    <w:pPr>
      <w:widowControl w:val="0"/>
      <w:jc w:val="both"/>
    </w:pPr>
    <w:rPr>
      <w:rFonts w:ascii="Calibri" w:eastAsia="宋体" w:hAnsi="Calibri" w:cs="Times New Roman"/>
      <w:szCs w:val="24"/>
    </w:rPr>
  </w:style>
  <w:style w:type="paragraph" w:styleId="2">
    <w:name w:val="heading 2"/>
    <w:basedOn w:val="a0"/>
    <w:next w:val="a0"/>
    <w:link w:val="20"/>
    <w:uiPriority w:val="9"/>
    <w:unhideWhenUsed/>
    <w:qFormat/>
    <w:rsid w:val="00FB7B32"/>
    <w:pPr>
      <w:keepNext/>
      <w:pBdr>
        <w:left w:val="single" w:sz="24" w:space="0" w:color="auto"/>
      </w:pBdr>
      <w:snapToGrid w:val="0"/>
      <w:spacing w:beforeLines="50" w:before="50" w:afterLines="50" w:after="50"/>
      <w:ind w:leftChars="80" w:left="80"/>
      <w:outlineLvl w:val="1"/>
    </w:pPr>
    <w:rPr>
      <w:rFonts w:ascii="Arial" w:eastAsia="微软雅黑" w:hAnsi="Arial"/>
      <w:b/>
      <w:sz w:val="28"/>
      <w:szCs w:val="30"/>
    </w:rPr>
  </w:style>
  <w:style w:type="paragraph" w:styleId="3">
    <w:name w:val="heading 3"/>
    <w:basedOn w:val="a0"/>
    <w:next w:val="a0"/>
    <w:link w:val="30"/>
    <w:uiPriority w:val="9"/>
    <w:unhideWhenUsed/>
    <w:qFormat/>
    <w:rsid w:val="00FB7B32"/>
    <w:pPr>
      <w:keepNext/>
      <w:snapToGrid w:val="0"/>
      <w:spacing w:beforeLines="50" w:before="50" w:afterLines="50" w:after="50"/>
      <w:outlineLvl w:val="2"/>
    </w:pPr>
    <w:rPr>
      <w:rFonts w:ascii="Arial" w:eastAsia="微软雅黑"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A3089C"/>
    <w:pPr>
      <w:numPr>
        <w:numId w:val="2"/>
      </w:numPr>
      <w:spacing w:beforeLines="50" w:before="50" w:afterLines="50" w:after="50"/>
    </w:pPr>
  </w:style>
  <w:style w:type="character" w:customStyle="1" w:styleId="20">
    <w:name w:val="标题 2 字符"/>
    <w:basedOn w:val="a1"/>
    <w:link w:val="2"/>
    <w:uiPriority w:val="9"/>
    <w:rsid w:val="00FB7B32"/>
    <w:rPr>
      <w:rFonts w:ascii="Arial" w:eastAsia="微软雅黑" w:hAnsi="Arial"/>
      <w:b/>
      <w:sz w:val="28"/>
      <w:szCs w:val="30"/>
    </w:rPr>
  </w:style>
  <w:style w:type="character" w:customStyle="1" w:styleId="30">
    <w:name w:val="标题 3 字符"/>
    <w:basedOn w:val="a1"/>
    <w:link w:val="3"/>
    <w:uiPriority w:val="9"/>
    <w:rsid w:val="00FB7B32"/>
    <w:rPr>
      <w:rFonts w:ascii="Arial" w:eastAsia="微软雅黑" w:hAnsi="Arial"/>
      <w:b/>
      <w:sz w:val="24"/>
    </w:rPr>
  </w:style>
  <w:style w:type="paragraph" w:styleId="a4">
    <w:name w:val="footer"/>
    <w:basedOn w:val="a0"/>
    <w:link w:val="a5"/>
    <w:uiPriority w:val="99"/>
    <w:unhideWhenUsed/>
    <w:qFormat/>
    <w:rsid w:val="00FB7B32"/>
    <w:pPr>
      <w:tabs>
        <w:tab w:val="center" w:pos="4153"/>
        <w:tab w:val="right" w:pos="8306"/>
      </w:tabs>
      <w:snapToGrid w:val="0"/>
      <w:jc w:val="left"/>
    </w:pPr>
    <w:rPr>
      <w:sz w:val="18"/>
      <w:szCs w:val="18"/>
    </w:rPr>
  </w:style>
  <w:style w:type="character" w:customStyle="1" w:styleId="a5">
    <w:name w:val="页脚 字符"/>
    <w:basedOn w:val="a1"/>
    <w:link w:val="a4"/>
    <w:uiPriority w:val="99"/>
    <w:rsid w:val="00FB7B32"/>
    <w:rPr>
      <w:sz w:val="18"/>
      <w:szCs w:val="18"/>
    </w:rPr>
  </w:style>
  <w:style w:type="paragraph" w:styleId="a6">
    <w:name w:val="header"/>
    <w:basedOn w:val="a0"/>
    <w:link w:val="a7"/>
    <w:uiPriority w:val="99"/>
    <w:unhideWhenUsed/>
    <w:rsid w:val="00FB7B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B7B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洲</dc:creator>
  <cp:keywords/>
  <dc:description/>
  <cp:lastModifiedBy>西 洲</cp:lastModifiedBy>
  <cp:revision>1</cp:revision>
  <dcterms:created xsi:type="dcterms:W3CDTF">2023-09-01T03:08:00Z</dcterms:created>
  <dcterms:modified xsi:type="dcterms:W3CDTF">2023-09-01T03:09:00Z</dcterms:modified>
</cp:coreProperties>
</file>