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color w:val="000000"/>
          <w:kern w:val="0"/>
          <w:sz w:val="24"/>
          <w:szCs w:val="24"/>
          <w:shd w:val="clear" w:color="auto" w:fill="FFFFFF"/>
        </w:rPr>
      </w:pPr>
      <w:bookmarkStart w:id="1" w:name="_GoBack"/>
      <w:bookmarkEnd w:id="1"/>
      <w:r>
        <w:rPr>
          <w:rFonts w:hint="eastAsia" w:ascii="黑体" w:hAnsi="黑体" w:eastAsia="黑体" w:cs="宋体"/>
          <w:color w:val="000000"/>
          <w:kern w:val="0"/>
          <w:sz w:val="24"/>
          <w:szCs w:val="24"/>
          <w:shd w:val="clear" w:color="auto" w:fill="FFFFFF"/>
        </w:rPr>
        <w:t>附件1</w:t>
      </w:r>
    </w:p>
    <w:p>
      <w:pPr>
        <w:widowControl/>
        <w:spacing w:line="360" w:lineRule="exact"/>
        <w:jc w:val="center"/>
        <w:rPr>
          <w:rFonts w:hint="eastAsia" w:ascii="方正小标宋简体" w:hAnsi="宋体" w:eastAsia="方正小标宋简体"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/>
          <w:color w:val="000000"/>
          <w:sz w:val="32"/>
          <w:szCs w:val="32"/>
        </w:rPr>
        <w:t>武汉市材料价格信息刊登受理单</w:t>
      </w:r>
    </w:p>
    <w:p>
      <w:pPr>
        <w:widowControl/>
        <w:spacing w:line="360" w:lineRule="exact"/>
        <w:jc w:val="center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</w:pPr>
    </w:p>
    <w:p>
      <w:pPr>
        <w:widowControl/>
        <w:tabs>
          <w:tab w:val="left" w:pos="1428"/>
          <w:tab w:val="left" w:pos="7850"/>
          <w:tab w:val="left" w:pos="7995"/>
          <w:tab w:val="left" w:pos="8025"/>
        </w:tabs>
        <w:spacing w:beforeLines="50" w:afterLines="100" w:line="3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单位名称：</w:t>
      </w:r>
      <w:r>
        <w:rPr>
          <w:rFonts w:hint="eastAsia" w:ascii="仿宋_GB2312" w:hAnsi="宋体" w:eastAsia="仿宋_GB2312" w:cs="宋体"/>
          <w:b/>
          <w:color w:val="000000"/>
          <w:kern w:val="0"/>
          <w:sz w:val="24"/>
          <w:szCs w:val="24"/>
          <w:u w:val="single"/>
        </w:rPr>
        <w:t>（盖章）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宋体" w:eastAsia="仿宋_GB2312" w:cs="宋体"/>
          <w:color w:val="000000"/>
          <w:sz w:val="24"/>
          <w:szCs w:val="24"/>
        </w:rPr>
        <w:t>联系人：</w:t>
      </w:r>
      <w:r>
        <w:rPr>
          <w:rFonts w:hint="eastAsia" w:ascii="仿宋_GB2312" w:hAnsi="宋体" w:eastAsia="仿宋_GB2312" w:cs="宋体"/>
          <w:color w:val="000000"/>
          <w:sz w:val="24"/>
          <w:szCs w:val="24"/>
          <w:u w:val="single"/>
        </w:rPr>
        <w:t xml:space="preserve">         </w:t>
      </w:r>
      <w:r>
        <w:rPr>
          <w:rFonts w:hint="eastAsia" w:ascii="仿宋_GB2312" w:hAnsi="宋体" w:eastAsia="仿宋_GB2312" w:cs="宋体"/>
          <w:color w:val="000000"/>
          <w:sz w:val="24"/>
          <w:szCs w:val="24"/>
        </w:rPr>
        <w:t>电话</w:t>
      </w:r>
      <w:r>
        <w:rPr>
          <w:rFonts w:hint="eastAsia" w:ascii="仿宋_GB2312" w:hAnsi="宋体" w:eastAsia="仿宋_GB2312" w:cs="宋体"/>
          <w:color w:val="000000"/>
          <w:sz w:val="24"/>
          <w:szCs w:val="24"/>
          <w:u w:val="single"/>
        </w:rPr>
        <w:t xml:space="preserve">：                </w:t>
      </w:r>
    </w:p>
    <w:p>
      <w:pPr>
        <w:spacing w:beforeLines="50" w:afterLines="50" w:line="360" w:lineRule="exact"/>
        <w:rPr>
          <w:rFonts w:hint="eastAsia" w:ascii="仿宋_GB2312" w:hAnsi="宋体" w:eastAsia="仿宋_GB2312" w:cs="宋体"/>
          <w:color w:val="00000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材料名称：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u w:val="single"/>
        </w:rPr>
        <w:t xml:space="preserve">         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 xml:space="preserve">    品 牌：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u w:val="single"/>
        </w:rPr>
        <w:t xml:space="preserve">               </w:t>
      </w:r>
    </w:p>
    <w:tbl>
      <w:tblPr>
        <w:tblStyle w:val="8"/>
        <w:tblW w:w="990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3828"/>
        <w:gridCol w:w="2268"/>
        <w:gridCol w:w="1275"/>
        <w:gridCol w:w="14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3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资料名称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要求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审核情况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1、企业资质证明</w:t>
            </w:r>
          </w:p>
        </w:tc>
        <w:tc>
          <w:tcPr>
            <w:tcW w:w="3828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企业营业执照、社会信用代码证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复印件加盖公章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□有□无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代理销售授权委托书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复印件加盖公章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□有□无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代理商提供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2、生产（销售）产品的证明资料</w:t>
            </w:r>
          </w:p>
        </w:tc>
        <w:tc>
          <w:tcPr>
            <w:tcW w:w="3828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产品许可证（3C认证、卫生等）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复印件加盖公章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□有□无</w:t>
            </w:r>
          </w:p>
        </w:tc>
        <w:tc>
          <w:tcPr>
            <w:tcW w:w="141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如有，需提供　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商标注册证书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复印件加盖公章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□有□无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产品质量检测报告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复印件加盖公章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□有□无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必须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绿色建材评价标识、建设科技成果推广证明或新产品推广文件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复印件加盖公章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□有□无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如有需提供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3、材料价格相关资料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价格申报单位诚信报价承诺书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书面资料加盖公章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□有□无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附件2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拟刊登材料的报价表（书面资料及电子文档）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书面资料加盖公章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□有□无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附件3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代表性规格材料单价组成分析表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书面资料加盖公章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□有□无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其他地市发布的相同产品价格信息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复印件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□有□无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如有请提供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4、业绩证明</w:t>
            </w:r>
          </w:p>
        </w:tc>
        <w:tc>
          <w:tcPr>
            <w:tcW w:w="3828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武汉市近两年产品销售业绩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复印件加盖公章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□有□无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附件4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每类材料近2年本市5个工程供货合同及含产品单价的增值税发票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复印件加盖公章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□有□无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附件4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5、其他</w:t>
            </w:r>
          </w:p>
        </w:tc>
        <w:tc>
          <w:tcPr>
            <w:tcW w:w="3828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企业、产品的技术资料及产品标准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□有□无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4939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受理意见：</w:t>
            </w:r>
          </w:p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受理人（签字）：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受理时间：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审核意见：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审核人（签字）：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时  间：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9900" w:type="dxa"/>
            <w:gridSpan w:val="5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备注：</w:t>
            </w:r>
          </w:p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１.反馈意见：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通知人：　　　　　　　　　　　　　　　　　　　　　反馈时间：</w:t>
            </w:r>
          </w:p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２.资料退回：签收人：　　　　　　　　　　　　　　　　签收时间：</w:t>
            </w:r>
          </w:p>
          <w:p>
            <w:pPr>
              <w:widowControl/>
              <w:tabs>
                <w:tab w:val="left" w:pos="1188"/>
                <w:tab w:val="left" w:pos="3788"/>
                <w:tab w:val="left" w:pos="5468"/>
                <w:tab w:val="left" w:pos="7068"/>
              </w:tabs>
              <w:spacing w:line="3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３.资料存档：签收人：　　　　　　　　　　　　　　　　签收时间：</w:t>
            </w:r>
          </w:p>
        </w:tc>
      </w:tr>
    </w:tbl>
    <w:p>
      <w:pPr>
        <w:spacing w:line="360" w:lineRule="exact"/>
        <w:rPr>
          <w:rFonts w:hint="eastAsia" w:ascii="仿宋_GB2312" w:hAnsi="宋体" w:eastAsia="仿宋_GB2312"/>
          <w:color w:val="535353"/>
          <w:kern w:val="0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资料接收人： </w:t>
      </w:r>
      <w:r>
        <w:rPr>
          <w:rFonts w:hint="eastAsia" w:ascii="仿宋_GB2312" w:eastAsia="仿宋_GB2312"/>
          <w:sz w:val="24"/>
          <w:szCs w:val="24"/>
          <w:lang w:eastAsia="zh-CN"/>
        </w:rPr>
        <w:t>赵小波</w:t>
      </w:r>
      <w:r>
        <w:rPr>
          <w:rFonts w:hint="eastAsia" w:ascii="仿宋_GB2312" w:eastAsia="仿宋_GB2312"/>
          <w:sz w:val="24"/>
          <w:szCs w:val="24"/>
        </w:rPr>
        <w:t xml:space="preserve">  手机号：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13467694156</w:t>
      </w:r>
      <w:r>
        <w:rPr>
          <w:rFonts w:hint="eastAsia" w:ascii="仿宋_GB2312" w:eastAsia="仿宋_GB2312"/>
          <w:sz w:val="24"/>
          <w:szCs w:val="24"/>
        </w:rPr>
        <w:t xml:space="preserve">      邮箱：</w:t>
      </w:r>
      <w:r>
        <w:rPr>
          <w:rFonts w:hint="eastAsia"/>
          <w:lang w:val="en-US" w:eastAsia="zh-CN"/>
        </w:rPr>
        <w:t>zhaoxb</w:t>
      </w:r>
      <w:r>
        <w:rPr>
          <w:rFonts w:hint="eastAsia"/>
        </w:rPr>
        <w:t>@</w:t>
      </w:r>
      <w:r>
        <w:rPr>
          <w:rFonts w:hint="eastAsia"/>
          <w:lang w:val="en-US" w:eastAsia="zh-CN"/>
        </w:rPr>
        <w:t>glodon</w:t>
      </w:r>
      <w:r>
        <w:rPr>
          <w:rFonts w:hint="eastAsia"/>
        </w:rPr>
        <w:t>.com</w:t>
      </w:r>
    </w:p>
    <w:p>
      <w:pPr>
        <w:jc w:val="left"/>
        <w:rPr>
          <w:rFonts w:hint="eastAsia"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24"/>
          <w:szCs w:val="24"/>
        </w:rPr>
        <w:t>附件2</w:t>
      </w:r>
    </w:p>
    <w:p>
      <w:pPr>
        <w:jc w:val="center"/>
        <w:rPr>
          <w:rFonts w:hint="eastAsia" w:ascii="方正小标宋简体" w:hAnsi="宋体" w:eastAsia="方正小标宋简体"/>
          <w:color w:val="000000"/>
          <w:sz w:val="28"/>
          <w:szCs w:val="28"/>
        </w:rPr>
      </w:pPr>
      <w:r>
        <w:rPr>
          <w:rFonts w:hint="eastAsia" w:ascii="方正小标宋简体" w:hAnsi="宋体" w:eastAsia="方正小标宋简体"/>
          <w:color w:val="000000"/>
          <w:sz w:val="28"/>
          <w:szCs w:val="28"/>
        </w:rPr>
        <w:t>价格申报单位诚信报价承诺书</w:t>
      </w:r>
    </w:p>
    <w:p>
      <w:pPr>
        <w:tabs>
          <w:tab w:val="left" w:pos="5100"/>
        </w:tabs>
        <w:adjustRightInd w:val="0"/>
        <w:snapToGrid w:val="0"/>
        <w:spacing w:line="460" w:lineRule="exact"/>
        <w:rPr>
          <w:rFonts w:hint="eastAsia"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  <w:u w:val="single"/>
        </w:rPr>
        <w:t xml:space="preserve">武汉市工程建设标准定额管理站 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：</w:t>
      </w:r>
    </w:p>
    <w:p>
      <w:pPr>
        <w:adjustRightInd w:val="0"/>
        <w:snapToGrid w:val="0"/>
        <w:spacing w:line="460" w:lineRule="exact"/>
        <w:ind w:firstLine="840" w:firstLineChars="350"/>
        <w:rPr>
          <w:rFonts w:hint="eastAsia"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我单位（全称）：</w:t>
      </w:r>
      <w:r>
        <w:rPr>
          <w:rFonts w:hint="eastAsia" w:ascii="仿宋_GB2312" w:hAnsi="宋体" w:eastAsia="仿宋_GB2312"/>
          <w:color w:val="000000"/>
          <w:sz w:val="24"/>
          <w:szCs w:val="24"/>
          <w:u w:val="single"/>
        </w:rPr>
        <w:t xml:space="preserve">                          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 xml:space="preserve">现授权 </w:t>
      </w:r>
      <w:r>
        <w:rPr>
          <w:rFonts w:hint="eastAsia" w:ascii="仿宋_GB2312" w:hAnsi="宋体" w:eastAsia="仿宋_GB2312"/>
          <w:color w:val="000000"/>
          <w:sz w:val="24"/>
          <w:szCs w:val="24"/>
          <w:u w:val="single"/>
        </w:rPr>
        <w:t xml:space="preserve">                       （           姓名）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前来办理</w:t>
      </w:r>
      <w:r>
        <w:rPr>
          <w:rFonts w:hint="eastAsia" w:ascii="仿宋_GB2312" w:hAnsi="宋体" w:eastAsia="仿宋_GB2312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年度《武汉市新型建筑材料市场参考价格汇编》建材价格信息刊登事宜，就刊登建材价格信息等有关事项作以下明确并申明：</w:t>
      </w:r>
    </w:p>
    <w:p>
      <w:pPr>
        <w:adjustRightInd w:val="0"/>
        <w:snapToGrid w:val="0"/>
        <w:spacing w:line="460" w:lineRule="exact"/>
        <w:ind w:firstLine="480" w:firstLineChars="200"/>
        <w:outlineLvl w:val="0"/>
        <w:rPr>
          <w:rFonts w:hint="eastAsia" w:ascii="仿宋_GB2312" w:hAnsi="宋体" w:eastAsia="仿宋_GB2312"/>
          <w:b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一、</w:t>
      </w:r>
      <w:r>
        <w:rPr>
          <w:rFonts w:hint="eastAsia" w:ascii="仿宋_GB2312" w:hAnsi="宋体" w:eastAsia="仿宋_GB2312"/>
          <w:b/>
          <w:color w:val="000000"/>
          <w:sz w:val="24"/>
          <w:szCs w:val="24"/>
        </w:rPr>
        <w:t>刊登情况</w:t>
      </w:r>
    </w:p>
    <w:p>
      <w:pPr>
        <w:tabs>
          <w:tab w:val="left" w:pos="5100"/>
        </w:tabs>
        <w:adjustRightInd w:val="0"/>
        <w:snapToGrid w:val="0"/>
        <w:spacing w:line="460" w:lineRule="exact"/>
        <w:ind w:firstLine="480" w:firstLineChars="200"/>
        <w:rPr>
          <w:rFonts w:hint="eastAsia"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单位地址：</w:t>
      </w:r>
      <w:r>
        <w:rPr>
          <w:rFonts w:hint="eastAsia" w:ascii="仿宋_GB2312" w:hAnsi="宋体" w:eastAsia="仿宋_GB2312"/>
          <w:color w:val="000000"/>
          <w:sz w:val="24"/>
          <w:szCs w:val="24"/>
          <w:u w:val="single"/>
        </w:rPr>
        <w:t xml:space="preserve">                                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法定代表人：</w:t>
      </w:r>
      <w:r>
        <w:rPr>
          <w:rFonts w:hint="eastAsia" w:ascii="仿宋_GB2312" w:hAnsi="宋体" w:eastAsia="仿宋_GB2312"/>
          <w:color w:val="000000"/>
          <w:sz w:val="24"/>
          <w:szCs w:val="24"/>
          <w:u w:val="single"/>
        </w:rPr>
        <w:t xml:space="preserve">                   </w:t>
      </w:r>
    </w:p>
    <w:p>
      <w:pPr>
        <w:tabs>
          <w:tab w:val="left" w:pos="5220"/>
        </w:tabs>
        <w:adjustRightInd w:val="0"/>
        <w:snapToGrid w:val="0"/>
        <w:spacing w:line="460" w:lineRule="exact"/>
        <w:ind w:firstLine="480" w:firstLineChars="200"/>
        <w:rPr>
          <w:rFonts w:hint="eastAsia"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委托代理人（签字）：</w:t>
      </w:r>
      <w:r>
        <w:rPr>
          <w:rFonts w:hint="eastAsia" w:ascii="仿宋_GB2312" w:hAnsi="宋体" w:eastAsia="仿宋_GB2312"/>
          <w:color w:val="000000"/>
          <w:sz w:val="24"/>
          <w:szCs w:val="24"/>
          <w:u w:val="single"/>
        </w:rPr>
        <w:t xml:space="preserve">                  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 xml:space="preserve"> 联系电话：</w:t>
      </w:r>
      <w:r>
        <w:rPr>
          <w:rFonts w:hint="eastAsia" w:ascii="仿宋_GB2312" w:hAnsi="宋体" w:eastAsia="仿宋_GB2312"/>
          <w:color w:val="000000"/>
          <w:sz w:val="24"/>
          <w:szCs w:val="24"/>
          <w:u w:val="single"/>
        </w:rPr>
        <w:t xml:space="preserve">                    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 xml:space="preserve"> </w:t>
      </w:r>
    </w:p>
    <w:p>
      <w:pPr>
        <w:adjustRightInd w:val="0"/>
        <w:snapToGrid w:val="0"/>
        <w:spacing w:line="460" w:lineRule="exact"/>
        <w:ind w:firstLine="480" w:firstLineChars="200"/>
        <w:rPr>
          <w:rFonts w:hint="eastAsia"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刊登内容：</w:t>
      </w:r>
      <w:r>
        <w:rPr>
          <w:rFonts w:hint="eastAsia" w:ascii="仿宋_GB2312" w:hAnsi="宋体" w:eastAsia="仿宋_GB2312"/>
          <w:color w:val="000000"/>
          <w:sz w:val="24"/>
          <w:szCs w:val="24"/>
          <w:u w:val="single"/>
        </w:rPr>
        <w:t xml:space="preserve">                              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报价时间：</w:t>
      </w:r>
      <w:r>
        <w:rPr>
          <w:rFonts w:hint="eastAsia" w:ascii="仿宋_GB2312" w:hAnsi="宋体" w:eastAsia="仿宋_GB2312"/>
          <w:color w:val="000000"/>
          <w:sz w:val="24"/>
          <w:szCs w:val="24"/>
          <w:u w:val="single"/>
        </w:rPr>
        <w:t xml:space="preserve">                    </w:t>
      </w:r>
    </w:p>
    <w:p>
      <w:pPr>
        <w:adjustRightInd w:val="0"/>
        <w:snapToGrid w:val="0"/>
        <w:spacing w:line="460" w:lineRule="exact"/>
        <w:ind w:firstLine="472" w:firstLineChars="196"/>
        <w:outlineLvl w:val="0"/>
        <w:rPr>
          <w:rFonts w:hint="eastAsia" w:ascii="仿宋_GB2312" w:hAnsi="宋体" w:eastAsia="仿宋_GB2312"/>
          <w:b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b/>
          <w:color w:val="000000"/>
          <w:sz w:val="24"/>
          <w:szCs w:val="24"/>
        </w:rPr>
        <w:t>二、刊登承诺</w:t>
      </w:r>
    </w:p>
    <w:p>
      <w:pPr>
        <w:adjustRightInd w:val="0"/>
        <w:snapToGrid w:val="0"/>
        <w:spacing w:line="460" w:lineRule="exact"/>
        <w:ind w:firstLine="480" w:firstLineChars="200"/>
        <w:rPr>
          <w:rFonts w:hint="eastAsia"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1.我方具有合法的经营（生产）资格和资质，其产品符合国家相关标准并具有合格的质量检测报告。我方提供的所有资料均真实可靠，不存在弄虚作假现象。</w:t>
      </w:r>
    </w:p>
    <w:p>
      <w:pPr>
        <w:adjustRightInd w:val="0"/>
        <w:snapToGrid w:val="0"/>
        <w:spacing w:line="460" w:lineRule="exact"/>
        <w:ind w:firstLine="480" w:firstLineChars="200"/>
        <w:rPr>
          <w:rFonts w:hint="eastAsia"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2.我方同意拟登材料价格信息经你方审核后刊登。在刊登期间，如你方要求，我方将及时提供产品的成交价等证明材料，并接受你方审核。</w:t>
      </w:r>
    </w:p>
    <w:p>
      <w:pPr>
        <w:adjustRightInd w:val="0"/>
        <w:snapToGrid w:val="0"/>
        <w:spacing w:line="460" w:lineRule="exact"/>
        <w:ind w:firstLine="480" w:firstLineChars="200"/>
        <w:rPr>
          <w:rFonts w:hint="eastAsia"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3.我方在《武汉市新型建筑材料市场参考价格汇编》上所刊登的建材价格与工程实际成交价的相差幅度为不高于（或低于）</w:t>
      </w:r>
      <w:r>
        <w:rPr>
          <w:rFonts w:hint="eastAsia" w:ascii="仿宋_GB2312" w:hAnsi="宋体" w:eastAsia="仿宋_GB2312"/>
          <w:color w:val="000000"/>
          <w:sz w:val="24"/>
          <w:szCs w:val="24"/>
          <w:u w:val="single"/>
        </w:rPr>
        <w:t xml:space="preserve">        %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（最高不超过15%）。如超过该幅度，我方授权武汉市标准定额管理站将价格调整至该幅度以内。</w:t>
      </w:r>
    </w:p>
    <w:p>
      <w:pPr>
        <w:adjustRightInd w:val="0"/>
        <w:snapToGrid w:val="0"/>
        <w:spacing w:line="460" w:lineRule="exact"/>
        <w:ind w:firstLine="480" w:firstLineChars="200"/>
        <w:rPr>
          <w:rFonts w:hint="eastAsia"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4.我方产品因主要材料的价格变动而引起价格变化，及时向武汉市标准定额管理站申报，并配合核实、调整发布价格。</w:t>
      </w:r>
    </w:p>
    <w:p>
      <w:pPr>
        <w:adjustRightInd w:val="0"/>
        <w:snapToGrid w:val="0"/>
        <w:spacing w:line="460" w:lineRule="exact"/>
        <w:ind w:firstLine="480" w:firstLineChars="200"/>
        <w:rPr>
          <w:rFonts w:hint="eastAsia"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5.我方在价格发布后的每年3月底之前，按要求提供上年度在武汉市的3-5份销售供货合同作为新一年度发布价格核实或调整的依据，逾期不提交合同资料，武汉市标准定额管理站可视为我方放弃材料信息价的发布。</w:t>
      </w:r>
    </w:p>
    <w:p>
      <w:pPr>
        <w:tabs>
          <w:tab w:val="left" w:pos="690"/>
        </w:tabs>
        <w:adjustRightInd w:val="0"/>
        <w:snapToGrid w:val="0"/>
        <w:spacing w:line="460" w:lineRule="exact"/>
        <w:ind w:firstLine="480" w:firstLineChars="200"/>
        <w:rPr>
          <w:rFonts w:hint="eastAsia"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6.我方自愿积极配合你方的手续办理、价格核实、版面调整等相关工作。</w:t>
      </w:r>
    </w:p>
    <w:p>
      <w:pPr>
        <w:adjustRightInd w:val="0"/>
        <w:snapToGrid w:val="0"/>
        <w:spacing w:line="460" w:lineRule="exact"/>
        <w:ind w:firstLine="470" w:firstLineChars="196"/>
        <w:rPr>
          <w:rFonts w:hint="eastAsia" w:ascii="仿宋_GB2312" w:hAnsi="宋体" w:eastAsia="仿宋_GB2312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7.如有违反以上承诺，我方自愿放弃材料价格信息发布资格。</w:t>
      </w:r>
    </w:p>
    <w:p>
      <w:pPr>
        <w:adjustRightInd w:val="0"/>
        <w:snapToGrid w:val="0"/>
        <w:spacing w:line="460" w:lineRule="exact"/>
        <w:jc w:val="left"/>
        <w:rPr>
          <w:rFonts w:hint="eastAsia" w:ascii="仿宋_GB2312" w:hAnsi="宋体" w:eastAsia="仿宋_GB2312"/>
          <w:color w:val="000000"/>
          <w:sz w:val="24"/>
          <w:szCs w:val="24"/>
        </w:rPr>
      </w:pPr>
    </w:p>
    <w:p>
      <w:pPr>
        <w:adjustRightInd w:val="0"/>
        <w:snapToGrid w:val="0"/>
        <w:spacing w:line="460" w:lineRule="exact"/>
        <w:jc w:val="left"/>
        <w:rPr>
          <w:rFonts w:hint="eastAsia"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法定代表人或授权代理人（签字）：</w:t>
      </w:r>
    </w:p>
    <w:p>
      <w:pPr>
        <w:adjustRightInd w:val="0"/>
        <w:snapToGrid w:val="0"/>
        <w:spacing w:line="460" w:lineRule="exact"/>
        <w:ind w:firstLine="5280" w:firstLineChars="2200"/>
        <w:rPr>
          <w:rFonts w:hint="eastAsia"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单位（公章）：</w:t>
      </w:r>
    </w:p>
    <w:p>
      <w:pPr>
        <w:adjustRightInd w:val="0"/>
        <w:snapToGrid w:val="0"/>
        <w:spacing w:line="460" w:lineRule="exact"/>
        <w:ind w:firstLine="5640" w:firstLineChars="2350"/>
        <w:rPr>
          <w:rFonts w:hint="eastAsia"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年    月    日</w:t>
      </w:r>
    </w:p>
    <w:p>
      <w:pPr>
        <w:adjustRightInd w:val="0"/>
        <w:snapToGrid w:val="0"/>
        <w:spacing w:line="460" w:lineRule="exact"/>
        <w:ind w:firstLine="5640" w:firstLineChars="2350"/>
        <w:rPr>
          <w:rFonts w:hint="eastAsia" w:ascii="仿宋_GB2312" w:hAnsi="宋体" w:eastAsia="仿宋_GB2312"/>
          <w:color w:val="000000"/>
          <w:sz w:val="24"/>
          <w:szCs w:val="24"/>
        </w:rPr>
      </w:pPr>
    </w:p>
    <w:p>
      <w:pPr>
        <w:adjustRightInd w:val="0"/>
        <w:snapToGrid w:val="0"/>
        <w:spacing w:line="460" w:lineRule="exact"/>
        <w:ind w:firstLine="5640" w:firstLineChars="2350"/>
        <w:jc w:val="center"/>
        <w:rPr>
          <w:rFonts w:hint="eastAsia" w:ascii="仿宋_GB2312" w:hAnsi="宋体" w:eastAsia="仿宋_GB2312"/>
          <w:color w:val="000000"/>
          <w:sz w:val="24"/>
          <w:szCs w:val="24"/>
        </w:rPr>
      </w:pPr>
    </w:p>
    <w:tbl>
      <w:tblPr>
        <w:tblStyle w:val="8"/>
        <w:tblW w:w="975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68"/>
        <w:gridCol w:w="1180"/>
        <w:gridCol w:w="720"/>
        <w:gridCol w:w="960"/>
        <w:gridCol w:w="1000"/>
        <w:gridCol w:w="740"/>
        <w:gridCol w:w="1320"/>
        <w:gridCol w:w="10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bookmarkStart w:id="0" w:name="RANGE!A1:I32"/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附件3</w:t>
            </w:r>
            <w:bookmarkEnd w:id="0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大标宋简体" w:hAnsi="宋体" w:eastAsia="方正大标宋简体" w:cs="宋体"/>
                <w:kern w:val="0"/>
                <w:sz w:val="28"/>
                <w:szCs w:val="28"/>
              </w:rPr>
            </w:pPr>
            <w:r>
              <w:rPr>
                <w:rFonts w:hint="eastAsia" w:ascii="方正大标宋简体" w:hAnsi="宋体" w:eastAsia="方正大标宋简体" w:cs="宋体"/>
                <w:kern w:val="0"/>
                <w:sz w:val="28"/>
                <w:szCs w:val="28"/>
              </w:rPr>
              <w:t>拟刊登材料的报价表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756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申报单位（公章）：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联系人：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电话：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  <w:t xml:space="preserve">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材料名称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型号及规格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到工地含增值税价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市内30公里运输费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品牌/产地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产品标准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7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8458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说明：1.此表以EXCEL形式填写，申请时一并提交纸质资料和电子文档；资料接收人：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赵小波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邮箱：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zhaoxb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@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glodon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.com</w:t>
            </w:r>
          </w:p>
          <w:p>
            <w:pPr>
              <w:widowControl/>
              <w:tabs>
                <w:tab w:val="left" w:pos="8458"/>
              </w:tabs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2.拟登材料价格应贴近市场实际，对虚报价格、提供虚假资料等行为，市定额站有权不予刊登或删除已刊登的材料价格信息。</w:t>
            </w:r>
          </w:p>
        </w:tc>
      </w:tr>
    </w:tbl>
    <w:p>
      <w:pPr>
        <w:spacing w:line="500" w:lineRule="exact"/>
        <w:rPr>
          <w:rFonts w:hint="eastAsia" w:ascii="黑体" w:hAnsi="黑体" w:eastAsia="黑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24"/>
          <w:szCs w:val="24"/>
          <w:shd w:val="clear" w:color="auto" w:fill="FFFFFF"/>
        </w:rPr>
        <w:t>附件4</w:t>
      </w:r>
    </w:p>
    <w:p>
      <w:pPr>
        <w:pStyle w:val="6"/>
        <w:widowControl/>
        <w:spacing w:before="0" w:beforeAutospacing="0" w:after="0" w:afterAutospacing="0" w:line="360" w:lineRule="atLeast"/>
        <w:jc w:val="center"/>
        <w:rPr>
          <w:rFonts w:hint="eastAsia" w:ascii="方正小标宋简体" w:hAnsi="宋体" w:eastAsia="方正小标宋简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28"/>
          <w:szCs w:val="28"/>
          <w:shd w:val="clear" w:color="auto" w:fill="FFFFFF"/>
        </w:rPr>
        <w:t>产品近</w:t>
      </w:r>
      <w:r>
        <w:rPr>
          <w:rFonts w:hint="eastAsia" w:ascii="方正小标宋简体" w:hAnsi="宋体" w:eastAsia="方正小标宋简体" w:cs="宋体"/>
          <w:bCs/>
          <w:color w:val="00000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bCs/>
          <w:color w:val="000000"/>
          <w:sz w:val="28"/>
          <w:szCs w:val="28"/>
          <w:shd w:val="clear" w:color="auto" w:fill="FFFFFF"/>
        </w:rPr>
        <w:t>年在武汉市的5个工程项目业绩</w:t>
      </w:r>
    </w:p>
    <w:p>
      <w:pPr>
        <w:widowControl/>
        <w:tabs>
          <w:tab w:val="left" w:pos="1428"/>
          <w:tab w:val="left" w:pos="7850"/>
          <w:tab w:val="left" w:pos="7995"/>
          <w:tab w:val="left" w:pos="8025"/>
        </w:tabs>
        <w:spacing w:beforeLines="100" w:afterLines="100" w:line="400" w:lineRule="exact"/>
        <w:rPr>
          <w:rFonts w:hint="eastAsia" w:ascii="仿宋_GB2312" w:hAnsi="宋体" w:eastAsia="仿宋_GB2312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单位名称：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u w:val="single"/>
        </w:rPr>
        <w:t xml:space="preserve">   （盖章）      </w:t>
      </w:r>
    </w:p>
    <w:p>
      <w:pPr>
        <w:widowControl/>
        <w:tabs>
          <w:tab w:val="left" w:pos="1428"/>
          <w:tab w:val="left" w:pos="7850"/>
          <w:tab w:val="left" w:pos="7995"/>
          <w:tab w:val="left" w:pos="8025"/>
        </w:tabs>
        <w:spacing w:beforeLines="100" w:afterLines="100" w:line="400" w:lineRule="exact"/>
        <w:rPr>
          <w:rFonts w:hint="eastAsia" w:ascii="仿宋_GB2312" w:hAnsi="宋体" w:eastAsia="仿宋_GB2312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填报人：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u w:val="single"/>
        </w:rPr>
        <w:t xml:space="preserve">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 xml:space="preserve">     联系电话：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u w:val="single"/>
        </w:rPr>
        <w:t xml:space="preserve">                   </w:t>
      </w:r>
    </w:p>
    <w:p>
      <w:pPr>
        <w:widowControl/>
        <w:tabs>
          <w:tab w:val="left" w:pos="1428"/>
          <w:tab w:val="left" w:pos="8025"/>
          <w:tab w:val="left" w:pos="9072"/>
        </w:tabs>
        <w:spacing w:line="360" w:lineRule="exact"/>
        <w:ind w:right="-764" w:rightChars="-364"/>
        <w:rPr>
          <w:rFonts w:hint="eastAsia" w:ascii="仿宋_GB2312" w:hAnsi="宋体" w:eastAsia="仿宋_GB2312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shd w:val="clear" w:color="auto" w:fill="FFFFFF"/>
        </w:rPr>
        <w:t xml:space="preserve">要求：刊登报价所涉及到的每类产品都需分别提供近2年内在武汉市的5份工程销售合同、对应含产品单价的增值税发票等复印件。 </w:t>
      </w:r>
    </w:p>
    <w:tbl>
      <w:tblPr>
        <w:tblStyle w:val="8"/>
        <w:tblW w:w="9530" w:type="dxa"/>
        <w:jc w:val="center"/>
        <w:tblInd w:w="5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753"/>
        <w:gridCol w:w="2410"/>
        <w:gridCol w:w="1663"/>
        <w:gridCol w:w="1030"/>
        <w:gridCol w:w="993"/>
        <w:gridCol w:w="12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工程名称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采购单位</w:t>
            </w:r>
          </w:p>
        </w:tc>
        <w:tc>
          <w:tcPr>
            <w:tcW w:w="1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采购联系人及电话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产品数量及单位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总金额（万元）</w:t>
            </w:r>
          </w:p>
        </w:tc>
        <w:tc>
          <w:tcPr>
            <w:tcW w:w="1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采购时间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仿宋_GB2312" w:eastAsia="仿宋_GB2312" w:cs="宋体" w:hAnsiTheme="minorEastAsia"/>
          <w:kern w:val="0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307791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4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9 -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307792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4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10 -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E82"/>
    <w:rsid w:val="000440A4"/>
    <w:rsid w:val="00097C5F"/>
    <w:rsid w:val="000E534C"/>
    <w:rsid w:val="00135C31"/>
    <w:rsid w:val="00145675"/>
    <w:rsid w:val="00181AB0"/>
    <w:rsid w:val="001C25A0"/>
    <w:rsid w:val="002E49D6"/>
    <w:rsid w:val="003142AF"/>
    <w:rsid w:val="00386465"/>
    <w:rsid w:val="00391F57"/>
    <w:rsid w:val="003C6E6A"/>
    <w:rsid w:val="003F1042"/>
    <w:rsid w:val="00404953"/>
    <w:rsid w:val="00423E80"/>
    <w:rsid w:val="0045582E"/>
    <w:rsid w:val="004A00F9"/>
    <w:rsid w:val="004E2345"/>
    <w:rsid w:val="00526B3A"/>
    <w:rsid w:val="005B2399"/>
    <w:rsid w:val="00606BC8"/>
    <w:rsid w:val="006348C6"/>
    <w:rsid w:val="0066497E"/>
    <w:rsid w:val="007144B4"/>
    <w:rsid w:val="00714802"/>
    <w:rsid w:val="00812584"/>
    <w:rsid w:val="008510DD"/>
    <w:rsid w:val="00870C66"/>
    <w:rsid w:val="008A4B63"/>
    <w:rsid w:val="008E77CF"/>
    <w:rsid w:val="0094732A"/>
    <w:rsid w:val="009766E3"/>
    <w:rsid w:val="009B42B2"/>
    <w:rsid w:val="009C0587"/>
    <w:rsid w:val="009E4D9F"/>
    <w:rsid w:val="009F6F11"/>
    <w:rsid w:val="00A62A6D"/>
    <w:rsid w:val="00A67691"/>
    <w:rsid w:val="00A8072E"/>
    <w:rsid w:val="00A80762"/>
    <w:rsid w:val="00A832AF"/>
    <w:rsid w:val="00A874E7"/>
    <w:rsid w:val="00AA1237"/>
    <w:rsid w:val="00AE7535"/>
    <w:rsid w:val="00B247E8"/>
    <w:rsid w:val="00B51C05"/>
    <w:rsid w:val="00B6217F"/>
    <w:rsid w:val="00C46896"/>
    <w:rsid w:val="00CA1F15"/>
    <w:rsid w:val="00CC12D3"/>
    <w:rsid w:val="00CC466D"/>
    <w:rsid w:val="00D11E7A"/>
    <w:rsid w:val="00D641EE"/>
    <w:rsid w:val="00DA557B"/>
    <w:rsid w:val="00E07274"/>
    <w:rsid w:val="00E361FA"/>
    <w:rsid w:val="00EE10EF"/>
    <w:rsid w:val="00F75E82"/>
    <w:rsid w:val="00FD5F27"/>
    <w:rsid w:val="00FD7C2D"/>
    <w:rsid w:val="09D8257E"/>
    <w:rsid w:val="182B4CA5"/>
    <w:rsid w:val="18752D7F"/>
    <w:rsid w:val="3D92569E"/>
    <w:rsid w:val="64865F75"/>
    <w:rsid w:val="6B654332"/>
    <w:rsid w:val="6CB1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uiPriority w:val="0"/>
    <w:pPr>
      <w:ind w:firstLine="602" w:firstLineChars="200"/>
    </w:pPr>
    <w:rPr>
      <w:rFonts w:ascii="仿宋_GB2312" w:hAnsi="宋体" w:eastAsia="仿宋_GB2312" w:cs="Times New Roman"/>
      <w:b/>
      <w:bCs/>
      <w:sz w:val="30"/>
      <w:szCs w:val="24"/>
    </w:rPr>
  </w:style>
  <w:style w:type="paragraph" w:styleId="3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9">
    <w:name w:val="日期 Char"/>
    <w:basedOn w:val="7"/>
    <w:link w:val="3"/>
    <w:semiHidden/>
    <w:qFormat/>
    <w:uiPriority w:val="99"/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uiPriority w:val="99"/>
    <w:rPr>
      <w:sz w:val="18"/>
      <w:szCs w:val="18"/>
    </w:rPr>
  </w:style>
  <w:style w:type="character" w:customStyle="1" w:styleId="12">
    <w:name w:val="正文文本缩进 Char"/>
    <w:basedOn w:val="7"/>
    <w:link w:val="2"/>
    <w:qFormat/>
    <w:uiPriority w:val="0"/>
    <w:rPr>
      <w:rFonts w:ascii="仿宋_GB2312" w:hAnsi="宋体" w:eastAsia="仿宋_GB2312" w:cs="Times New Roman"/>
      <w:b/>
      <w:bCs/>
      <w:sz w:val="30"/>
      <w:szCs w:val="24"/>
    </w:rPr>
  </w:style>
  <w:style w:type="paragraph" w:customStyle="1" w:styleId="13">
    <w:name w:val="p0"/>
    <w:basedOn w:val="1"/>
    <w:uiPriority w:val="0"/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810</Words>
  <Characters>4619</Characters>
  <Lines>38</Lines>
  <Paragraphs>10</Paragraphs>
  <TotalTime>11</TotalTime>
  <ScaleCrop>false</ScaleCrop>
  <LinksUpToDate>false</LinksUpToDate>
  <CharactersWithSpaces>5419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2018-12-18T07:20:00Z</dcterms:created>
  <dc:creator>china</dc:creator>
  <cp:lastModifiedBy>Administrator</cp:lastModifiedBy>
  <cp:lastPrinted>2019-10-18T03:51:26Z</cp:lastPrinted>
  <dcterms:modified xsi:type="dcterms:W3CDTF">2019-10-18T08:19:39Z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